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92" w:rsidRPr="00F64029" w:rsidRDefault="002738B3">
      <w:pPr>
        <w:jc w:val="center"/>
        <w:rPr>
          <w:rFonts w:ascii="Arial Narrow" w:hAnsi="Arial Narrow" w:cs="Arial"/>
          <w:b/>
        </w:rPr>
      </w:pPr>
      <w:r>
        <w:rPr>
          <w:rFonts w:ascii="Arial Narrow" w:hAnsi="Arial Narrow" w:cs="Arial"/>
          <w:b/>
          <w:noProof/>
        </w:rPr>
        <w:drawing>
          <wp:inline distT="0" distB="0" distL="0" distR="0">
            <wp:extent cx="2095500" cy="444500"/>
            <wp:effectExtent l="0" t="0" r="0" b="0"/>
            <wp:docPr id="1" name="Picture 1" descr="wordmar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444500"/>
                    </a:xfrm>
                    <a:prstGeom prst="rect">
                      <a:avLst/>
                    </a:prstGeom>
                    <a:noFill/>
                    <a:ln>
                      <a:noFill/>
                    </a:ln>
                  </pic:spPr>
                </pic:pic>
              </a:graphicData>
            </a:graphic>
          </wp:inline>
        </w:drawing>
      </w:r>
    </w:p>
    <w:p w:rsidR="007B4622" w:rsidRDefault="007B4622">
      <w:pPr>
        <w:jc w:val="center"/>
        <w:rPr>
          <w:rFonts w:ascii="Arial Narrow" w:hAnsi="Arial Narrow" w:cs="Arial"/>
          <w:b/>
        </w:rPr>
      </w:pPr>
      <w:r>
        <w:rPr>
          <w:rFonts w:ascii="Arial Narrow" w:hAnsi="Arial Narrow" w:cs="Arial"/>
          <w:b/>
        </w:rPr>
        <w:t>NORTHWEST (TERRACE) CAMPUS</w:t>
      </w:r>
    </w:p>
    <w:p w:rsidR="00C65116" w:rsidRPr="00F64029" w:rsidRDefault="00C65116">
      <w:pPr>
        <w:jc w:val="center"/>
        <w:rPr>
          <w:rFonts w:ascii="Arial Narrow" w:hAnsi="Arial Narrow" w:cs="Arial"/>
        </w:rPr>
      </w:pPr>
      <w:r w:rsidRPr="00F64029">
        <w:rPr>
          <w:rFonts w:ascii="Arial Narrow" w:hAnsi="Arial Narrow" w:cs="Arial"/>
          <w:b/>
        </w:rPr>
        <w:t>COLLEGE OF ARTS, SOCIAL AND HEALTH SCIENCES</w:t>
      </w:r>
      <w:r w:rsidR="00501275">
        <w:rPr>
          <w:rFonts w:ascii="Arial Narrow" w:hAnsi="Arial Narrow" w:cs="Arial"/>
          <w:b/>
        </w:rPr>
        <w:t xml:space="preserve"> (CASHS)</w:t>
      </w:r>
    </w:p>
    <w:p w:rsidR="00C65116" w:rsidRPr="00F64029" w:rsidRDefault="00C65116">
      <w:pPr>
        <w:jc w:val="center"/>
        <w:rPr>
          <w:rFonts w:ascii="Arial Narrow" w:hAnsi="Arial Narrow" w:cs="Arial"/>
        </w:rPr>
      </w:pPr>
    </w:p>
    <w:p w:rsidR="00C65116" w:rsidRPr="00F64029" w:rsidRDefault="00C65116">
      <w:pPr>
        <w:jc w:val="center"/>
        <w:rPr>
          <w:rFonts w:ascii="Arial Narrow" w:hAnsi="Arial Narrow" w:cs="Arial"/>
          <w:b/>
        </w:rPr>
      </w:pPr>
      <w:r w:rsidRPr="00F64029">
        <w:rPr>
          <w:rFonts w:ascii="Arial Narrow" w:hAnsi="Arial Narrow" w:cs="Arial"/>
          <w:b/>
        </w:rPr>
        <w:t>EDUCATION 431-3</w:t>
      </w:r>
      <w:r w:rsidR="00224AE6" w:rsidRPr="00F64029">
        <w:rPr>
          <w:rFonts w:ascii="Arial Narrow" w:hAnsi="Arial Narrow" w:cs="Arial"/>
          <w:b/>
        </w:rPr>
        <w:t xml:space="preserve"> - </w:t>
      </w:r>
      <w:r w:rsidRPr="00F64029">
        <w:rPr>
          <w:rFonts w:ascii="Arial Narrow" w:hAnsi="Arial Narrow" w:cs="Arial"/>
          <w:b/>
        </w:rPr>
        <w:t>Educational Technology (Early Years)</w:t>
      </w:r>
    </w:p>
    <w:p w:rsidR="00224AE6" w:rsidRPr="00F64029" w:rsidRDefault="00224AE6">
      <w:pPr>
        <w:jc w:val="center"/>
        <w:rPr>
          <w:rFonts w:ascii="Arial Narrow" w:hAnsi="Arial Narrow" w:cs="Arial"/>
          <w:b/>
        </w:rPr>
      </w:pPr>
      <w:r w:rsidRPr="00F64029">
        <w:rPr>
          <w:rFonts w:ascii="Arial Narrow" w:hAnsi="Arial Narrow" w:cs="Arial"/>
          <w:b/>
        </w:rPr>
        <w:t>Course Outline</w:t>
      </w:r>
      <w:r w:rsidR="00F22A43" w:rsidRPr="00F64029">
        <w:rPr>
          <w:rFonts w:ascii="Arial Narrow" w:hAnsi="Arial Narrow" w:cs="Arial"/>
          <w:b/>
        </w:rPr>
        <w:t xml:space="preserve"> (Draft</w:t>
      </w:r>
      <w:r w:rsidR="00F10400">
        <w:rPr>
          <w:rFonts w:ascii="Arial Narrow" w:hAnsi="Arial Narrow" w:cs="Arial"/>
          <w:b/>
        </w:rPr>
        <w:t>1 dated September 12</w:t>
      </w:r>
      <w:r w:rsidR="00501275">
        <w:rPr>
          <w:rFonts w:ascii="Arial Narrow" w:hAnsi="Arial Narrow" w:cs="Arial"/>
          <w:b/>
        </w:rPr>
        <w:t xml:space="preserve">, </w:t>
      </w:r>
      <w:r w:rsidR="00CD7B77">
        <w:rPr>
          <w:rFonts w:ascii="Arial Narrow" w:hAnsi="Arial Narrow" w:cs="Arial"/>
          <w:b/>
        </w:rPr>
        <w:t>2016)</w:t>
      </w:r>
    </w:p>
    <w:p w:rsidR="00C65116" w:rsidRPr="00F64029" w:rsidRDefault="00C65116">
      <w:pPr>
        <w:jc w:val="center"/>
        <w:rPr>
          <w:rFonts w:ascii="Arial Narrow" w:hAnsi="Arial Narrow" w:cs="Arial"/>
          <w:b/>
        </w:rPr>
      </w:pPr>
      <w:bookmarkStart w:id="0" w:name="_GoBack"/>
      <w:bookmarkEnd w:id="0"/>
    </w:p>
    <w:p w:rsidR="00C65116" w:rsidRPr="00F64029" w:rsidRDefault="0092242D">
      <w:pPr>
        <w:rPr>
          <w:rFonts w:ascii="Arial Narrow" w:hAnsi="Arial Narrow" w:cs="Arial"/>
        </w:rPr>
      </w:pPr>
      <w:r>
        <w:rPr>
          <w:rFonts w:ascii="Arial Narrow" w:hAnsi="Arial Narrow" w:cs="Arial"/>
        </w:rPr>
        <w:t xml:space="preserve">Fall Semester, </w:t>
      </w:r>
      <w:r w:rsidR="00C65116" w:rsidRPr="00F64029">
        <w:rPr>
          <w:rFonts w:ascii="Arial Narrow" w:hAnsi="Arial Narrow" w:cs="Arial"/>
        </w:rPr>
        <w:t>20</w:t>
      </w:r>
      <w:r w:rsidR="001C49EF" w:rsidRPr="00F64029">
        <w:rPr>
          <w:rFonts w:ascii="Arial Narrow" w:hAnsi="Arial Narrow" w:cs="Arial"/>
        </w:rPr>
        <w:t>1</w:t>
      </w:r>
      <w:r w:rsidR="00CD7B77">
        <w:rPr>
          <w:rFonts w:ascii="Arial Narrow" w:hAnsi="Arial Narrow" w:cs="Arial"/>
        </w:rPr>
        <w:t>6</w:t>
      </w:r>
      <w:r w:rsidR="00652411">
        <w:rPr>
          <w:rFonts w:ascii="Arial Narrow" w:hAnsi="Arial Narrow" w:cs="Arial"/>
        </w:rPr>
        <w:tab/>
      </w:r>
      <w:r w:rsidR="00652411">
        <w:rPr>
          <w:rFonts w:ascii="Arial Narrow" w:hAnsi="Arial Narrow" w:cs="Arial"/>
        </w:rPr>
        <w:tab/>
      </w:r>
      <w:r w:rsidR="00205610">
        <w:rPr>
          <w:rFonts w:ascii="Arial Narrow" w:hAnsi="Arial Narrow" w:cs="Arial"/>
        </w:rPr>
        <w:tab/>
      </w:r>
      <w:r w:rsidR="005500E0" w:rsidRPr="00F64029">
        <w:rPr>
          <w:rFonts w:ascii="Arial Narrow" w:hAnsi="Arial Narrow" w:cs="Arial"/>
        </w:rPr>
        <w:t>Ed Harrison</w:t>
      </w:r>
      <w:r w:rsidR="00091AA8" w:rsidRPr="00F64029">
        <w:rPr>
          <w:rFonts w:ascii="Arial Narrow" w:hAnsi="Arial Narrow" w:cs="Arial"/>
        </w:rPr>
        <w:t xml:space="preserve">  </w:t>
      </w:r>
      <w:r w:rsidR="00091AA8" w:rsidRPr="00F64029">
        <w:rPr>
          <w:rFonts w:ascii="Arial Narrow" w:hAnsi="Arial Narrow" w:cs="Arial"/>
        </w:rPr>
        <w:tab/>
      </w:r>
      <w:r w:rsidR="00091AA8" w:rsidRPr="00F64029">
        <w:rPr>
          <w:rFonts w:ascii="Arial Narrow" w:hAnsi="Arial Narrow" w:cs="Arial"/>
        </w:rPr>
        <w:tab/>
      </w:r>
      <w:r w:rsidR="00652411">
        <w:rPr>
          <w:rFonts w:ascii="Arial Narrow" w:hAnsi="Arial Narrow" w:cs="Arial"/>
        </w:rPr>
        <w:tab/>
      </w:r>
      <w:r w:rsidR="00A60A2B">
        <w:rPr>
          <w:rFonts w:ascii="Arial Narrow" w:hAnsi="Arial Narrow" w:cs="Arial"/>
        </w:rPr>
        <w:tab/>
      </w:r>
      <w:r w:rsidR="00C65116" w:rsidRPr="00F64029">
        <w:rPr>
          <w:rFonts w:ascii="Arial Narrow" w:hAnsi="Arial Narrow" w:cs="Arial"/>
        </w:rPr>
        <w:t>Marian Laval</w:t>
      </w:r>
    </w:p>
    <w:p w:rsidR="00C65116" w:rsidRPr="00F64029" w:rsidRDefault="005F3059">
      <w:pPr>
        <w:rPr>
          <w:rFonts w:ascii="Arial Narrow" w:hAnsi="Arial Narrow" w:cs="Arial"/>
        </w:rPr>
      </w:pPr>
      <w:r w:rsidRPr="00501275">
        <w:rPr>
          <w:rFonts w:ascii="Arial Narrow" w:hAnsi="Arial Narrow" w:cs="Arial"/>
        </w:rPr>
        <w:t xml:space="preserve">Dates: </w:t>
      </w:r>
      <w:r w:rsidR="00CD7B77">
        <w:rPr>
          <w:rFonts w:ascii="Arial Narrow" w:hAnsi="Arial Narrow" w:cs="Arial"/>
        </w:rPr>
        <w:t>September 13, 2016</w:t>
      </w:r>
      <w:r w:rsidR="006E2C35">
        <w:rPr>
          <w:rFonts w:ascii="Arial Narrow" w:hAnsi="Arial Narrow" w:cs="Arial"/>
        </w:rPr>
        <w:tab/>
      </w:r>
      <w:r w:rsidR="00205610">
        <w:rPr>
          <w:rFonts w:ascii="Arial Narrow" w:hAnsi="Arial Narrow" w:cs="Arial"/>
        </w:rPr>
        <w:tab/>
      </w:r>
      <w:r w:rsidR="005500E0" w:rsidRPr="00F64029">
        <w:rPr>
          <w:rFonts w:ascii="Arial Narrow" w:hAnsi="Arial Narrow" w:cs="Arial"/>
        </w:rPr>
        <w:t xml:space="preserve">Office: </w:t>
      </w:r>
      <w:r w:rsidR="005500E0" w:rsidRPr="00F64029">
        <w:rPr>
          <w:rFonts w:ascii="Arial Narrow" w:hAnsi="Arial Narrow" w:cs="Arial"/>
        </w:rPr>
        <w:tab/>
        <w:t>Room 132</w:t>
      </w:r>
      <w:r w:rsidR="00C65116" w:rsidRPr="00F64029">
        <w:rPr>
          <w:rFonts w:ascii="Arial Narrow" w:hAnsi="Arial Narrow" w:cs="Arial"/>
        </w:rPr>
        <w:t xml:space="preserve"> </w:t>
      </w:r>
      <w:r w:rsidR="00C65116" w:rsidRPr="00F64029">
        <w:rPr>
          <w:rFonts w:ascii="Arial Narrow" w:hAnsi="Arial Narrow" w:cs="Arial"/>
        </w:rPr>
        <w:tab/>
      </w:r>
      <w:r w:rsidR="00C65116" w:rsidRPr="00F64029">
        <w:rPr>
          <w:rFonts w:ascii="Arial Narrow" w:hAnsi="Arial Narrow" w:cs="Arial"/>
        </w:rPr>
        <w:tab/>
      </w:r>
      <w:r w:rsidR="001136AB" w:rsidRPr="00F64029">
        <w:rPr>
          <w:rFonts w:ascii="Arial Narrow" w:hAnsi="Arial Narrow" w:cs="Arial"/>
        </w:rPr>
        <w:tab/>
      </w:r>
      <w:r w:rsidR="00091AA8" w:rsidRPr="00F64029">
        <w:rPr>
          <w:rFonts w:ascii="Arial Narrow" w:hAnsi="Arial Narrow" w:cs="Arial"/>
        </w:rPr>
        <w:t xml:space="preserve">Office: </w:t>
      </w:r>
      <w:r w:rsidR="00091AA8" w:rsidRPr="00F64029">
        <w:rPr>
          <w:rFonts w:ascii="Arial Narrow" w:hAnsi="Arial Narrow" w:cs="Arial"/>
        </w:rPr>
        <w:tab/>
      </w:r>
      <w:r w:rsidR="001136AB" w:rsidRPr="00F64029">
        <w:rPr>
          <w:rFonts w:ascii="Arial Narrow" w:hAnsi="Arial Narrow" w:cs="Arial"/>
        </w:rPr>
        <w:t>R</w:t>
      </w:r>
      <w:r w:rsidR="00C65116" w:rsidRPr="00F64029">
        <w:rPr>
          <w:rFonts w:ascii="Arial Narrow" w:hAnsi="Arial Narrow" w:cs="Arial"/>
        </w:rPr>
        <w:t>oom 124</w:t>
      </w:r>
    </w:p>
    <w:p w:rsidR="00C65116" w:rsidRPr="00F64029" w:rsidRDefault="005F3059">
      <w:pPr>
        <w:rPr>
          <w:rFonts w:ascii="Arial Narrow" w:hAnsi="Arial Narrow" w:cs="Arial"/>
        </w:rPr>
      </w:pPr>
      <w:r>
        <w:rPr>
          <w:rFonts w:ascii="Arial Narrow" w:hAnsi="Arial Narrow" w:cs="Arial"/>
        </w:rPr>
        <w:t>Times:</w:t>
      </w:r>
      <w:r w:rsidR="001136AB" w:rsidRPr="00F64029">
        <w:rPr>
          <w:rFonts w:ascii="Arial Narrow" w:hAnsi="Arial Narrow" w:cs="Arial"/>
        </w:rPr>
        <w:t xml:space="preserve"> </w:t>
      </w:r>
      <w:r w:rsidR="00C65116" w:rsidRPr="00F64029">
        <w:rPr>
          <w:rFonts w:ascii="Arial Narrow" w:hAnsi="Arial Narrow" w:cs="Arial"/>
        </w:rPr>
        <w:t xml:space="preserve"> </w:t>
      </w:r>
      <w:r w:rsidR="00205610">
        <w:rPr>
          <w:rFonts w:ascii="Arial Narrow" w:hAnsi="Arial Narrow" w:cs="Arial"/>
        </w:rPr>
        <w:t>Tues 10</w:t>
      </w:r>
      <w:r w:rsidR="006E2C35">
        <w:rPr>
          <w:rFonts w:ascii="Arial Narrow" w:hAnsi="Arial Narrow" w:cs="Arial"/>
        </w:rPr>
        <w:t>:00</w:t>
      </w:r>
      <w:r w:rsidR="001136AB" w:rsidRPr="00F64029">
        <w:rPr>
          <w:rFonts w:ascii="Arial Narrow" w:hAnsi="Arial Narrow" w:cs="Arial"/>
        </w:rPr>
        <w:t xml:space="preserve"> am </w:t>
      </w:r>
      <w:r w:rsidR="00205610">
        <w:rPr>
          <w:rFonts w:ascii="Arial Narrow" w:hAnsi="Arial Narrow" w:cs="Arial"/>
        </w:rPr>
        <w:t>-12</w:t>
      </w:r>
      <w:r w:rsidR="00582BDE" w:rsidRPr="00F64029">
        <w:rPr>
          <w:rFonts w:ascii="Arial Narrow" w:hAnsi="Arial Narrow" w:cs="Arial"/>
        </w:rPr>
        <w:t>:</w:t>
      </w:r>
      <w:r w:rsidR="006E2C35">
        <w:rPr>
          <w:rFonts w:ascii="Arial Narrow" w:hAnsi="Arial Narrow" w:cs="Arial"/>
        </w:rPr>
        <w:t>00</w:t>
      </w:r>
      <w:r w:rsidR="001136AB" w:rsidRPr="00F64029">
        <w:rPr>
          <w:rFonts w:ascii="Arial Narrow" w:hAnsi="Arial Narrow" w:cs="Arial"/>
        </w:rPr>
        <w:t xml:space="preserve"> pm</w:t>
      </w:r>
      <w:r w:rsidR="00C65116" w:rsidRPr="00F64029">
        <w:rPr>
          <w:rFonts w:ascii="Arial Narrow" w:hAnsi="Arial Narrow" w:cs="Arial"/>
        </w:rPr>
        <w:tab/>
        <w:t xml:space="preserve">Phone: </w:t>
      </w:r>
      <w:r w:rsidR="00C65116" w:rsidRPr="00F64029">
        <w:rPr>
          <w:rFonts w:ascii="Arial Narrow" w:hAnsi="Arial Narrow" w:cs="Arial"/>
        </w:rPr>
        <w:tab/>
        <w:t>(250) 615-33</w:t>
      </w:r>
      <w:r w:rsidR="005500E0" w:rsidRPr="00F64029">
        <w:rPr>
          <w:rFonts w:ascii="Arial Narrow" w:hAnsi="Arial Narrow" w:cs="Arial"/>
        </w:rPr>
        <w:t>16</w:t>
      </w:r>
      <w:r w:rsidR="00C65116" w:rsidRPr="00F64029">
        <w:rPr>
          <w:rFonts w:ascii="Arial Narrow" w:hAnsi="Arial Narrow" w:cs="Arial"/>
        </w:rPr>
        <w:tab/>
      </w:r>
      <w:r w:rsidR="001136AB" w:rsidRPr="00F64029">
        <w:rPr>
          <w:rFonts w:ascii="Arial Narrow" w:hAnsi="Arial Narrow" w:cs="Arial"/>
        </w:rPr>
        <w:tab/>
      </w:r>
      <w:r w:rsidR="001136AB" w:rsidRPr="00F64029">
        <w:rPr>
          <w:rFonts w:ascii="Arial Narrow" w:hAnsi="Arial Narrow" w:cs="Arial"/>
        </w:rPr>
        <w:tab/>
      </w:r>
      <w:r w:rsidR="00091AA8" w:rsidRPr="00F64029">
        <w:rPr>
          <w:rFonts w:ascii="Arial Narrow" w:hAnsi="Arial Narrow" w:cs="Arial"/>
        </w:rPr>
        <w:t xml:space="preserve">Phone: </w:t>
      </w:r>
      <w:r w:rsidR="00091AA8" w:rsidRPr="00F64029">
        <w:rPr>
          <w:rFonts w:ascii="Arial Narrow" w:hAnsi="Arial Narrow" w:cs="Arial"/>
        </w:rPr>
        <w:tab/>
      </w:r>
      <w:r w:rsidR="00C65116" w:rsidRPr="00F64029">
        <w:rPr>
          <w:rFonts w:ascii="Arial Narrow" w:hAnsi="Arial Narrow" w:cs="Arial"/>
        </w:rPr>
        <w:t>(250) 615-3328</w:t>
      </w:r>
    </w:p>
    <w:p w:rsidR="00C65116" w:rsidRPr="00B42D9E" w:rsidRDefault="00205610">
      <w:pPr>
        <w:rPr>
          <w:rFonts w:ascii="Arial Narrow" w:hAnsi="Arial Narrow" w:cs="Arial"/>
          <w:sz w:val="18"/>
          <w:szCs w:val="18"/>
          <w:lang w:val="fr-CA"/>
        </w:rPr>
      </w:pPr>
      <w:r>
        <w:rPr>
          <w:rFonts w:ascii="Arial Narrow" w:hAnsi="Arial Narrow" w:cs="Arial"/>
        </w:rPr>
        <w:t>Times:</w:t>
      </w:r>
      <w:r w:rsidRPr="00F64029">
        <w:rPr>
          <w:rFonts w:ascii="Arial Narrow" w:hAnsi="Arial Narrow" w:cs="Arial"/>
        </w:rPr>
        <w:t xml:space="preserve">  </w:t>
      </w:r>
      <w:proofErr w:type="spellStart"/>
      <w:r>
        <w:rPr>
          <w:rFonts w:ascii="Arial Narrow" w:hAnsi="Arial Narrow" w:cs="Arial"/>
        </w:rPr>
        <w:t>Thur</w:t>
      </w:r>
      <w:proofErr w:type="spellEnd"/>
      <w:r>
        <w:rPr>
          <w:rFonts w:ascii="Arial Narrow" w:hAnsi="Arial Narrow" w:cs="Arial"/>
        </w:rPr>
        <w:t xml:space="preserve">   9:00</w:t>
      </w:r>
      <w:r w:rsidRPr="00F64029">
        <w:rPr>
          <w:rFonts w:ascii="Arial Narrow" w:hAnsi="Arial Narrow" w:cs="Arial"/>
        </w:rPr>
        <w:t xml:space="preserve"> am </w:t>
      </w:r>
      <w:r>
        <w:rPr>
          <w:rFonts w:ascii="Arial Narrow" w:hAnsi="Arial Narrow" w:cs="Arial"/>
        </w:rPr>
        <w:t>-11</w:t>
      </w:r>
      <w:r w:rsidRPr="00F64029">
        <w:rPr>
          <w:rFonts w:ascii="Arial Narrow" w:hAnsi="Arial Narrow" w:cs="Arial"/>
        </w:rPr>
        <w:t>:</w:t>
      </w:r>
      <w:r>
        <w:rPr>
          <w:rFonts w:ascii="Arial Narrow" w:hAnsi="Arial Narrow" w:cs="Arial"/>
        </w:rPr>
        <w:t>00</w:t>
      </w:r>
      <w:r w:rsidRPr="00F64029">
        <w:rPr>
          <w:rFonts w:ascii="Arial Narrow" w:hAnsi="Arial Narrow" w:cs="Arial"/>
        </w:rPr>
        <w:t xml:space="preserve"> pm</w:t>
      </w:r>
      <w:r>
        <w:rPr>
          <w:rFonts w:ascii="Arial Narrow" w:hAnsi="Arial Narrow" w:cs="Arial"/>
          <w:lang w:val="fr-CA"/>
        </w:rPr>
        <w:tab/>
      </w:r>
      <w:r w:rsidR="00C65116" w:rsidRPr="00F64029">
        <w:rPr>
          <w:rFonts w:ascii="Arial Narrow" w:hAnsi="Arial Narrow" w:cs="Arial"/>
          <w:lang w:val="fr-CA"/>
        </w:rPr>
        <w:t xml:space="preserve">E-mail: </w:t>
      </w:r>
      <w:r w:rsidR="00C65116" w:rsidRPr="00F64029">
        <w:rPr>
          <w:rFonts w:ascii="Arial Narrow" w:hAnsi="Arial Narrow" w:cs="Arial"/>
          <w:lang w:val="fr-CA"/>
        </w:rPr>
        <w:tab/>
      </w:r>
      <w:hyperlink r:id="rId10" w:history="1">
        <w:r w:rsidR="00B42D9E">
          <w:rPr>
            <w:rStyle w:val="Hyperlink"/>
            <w:rFonts w:ascii="Arial Narrow" w:hAnsi="Arial Narrow" w:cs="Arial"/>
            <w:color w:val="auto"/>
            <w:lang w:val="fr-CA"/>
          </w:rPr>
          <w:t>ed.harrison@unbc.ca</w:t>
        </w:r>
      </w:hyperlink>
      <w:r w:rsidR="00C65116" w:rsidRPr="00F64029">
        <w:rPr>
          <w:rFonts w:ascii="Arial Narrow" w:hAnsi="Arial Narrow" w:cs="Arial"/>
          <w:lang w:val="fr-CA"/>
        </w:rPr>
        <w:tab/>
      </w:r>
      <w:r w:rsidR="001136AB" w:rsidRPr="00F64029">
        <w:rPr>
          <w:rFonts w:ascii="Arial Narrow" w:hAnsi="Arial Narrow" w:cs="Arial"/>
          <w:lang w:val="fr-CA"/>
        </w:rPr>
        <w:tab/>
      </w:r>
      <w:r w:rsidR="00091AA8" w:rsidRPr="00F64029">
        <w:rPr>
          <w:rFonts w:ascii="Arial Narrow" w:hAnsi="Arial Narrow" w:cs="Arial"/>
          <w:lang w:val="fr-CA"/>
        </w:rPr>
        <w:t xml:space="preserve">E-mail: </w:t>
      </w:r>
      <w:hyperlink r:id="rId11" w:history="1">
        <w:r w:rsidR="00B42D9E" w:rsidRPr="00B42D9E">
          <w:rPr>
            <w:rStyle w:val="Hyperlink"/>
            <w:rFonts w:ascii="Arial Narrow" w:hAnsi="Arial Narrow" w:cs="Arial"/>
            <w:color w:val="auto"/>
            <w:sz w:val="18"/>
            <w:szCs w:val="18"/>
            <w:lang w:val="fr-CA"/>
          </w:rPr>
          <w:t>marian.kotowich-laval@unbc.ca</w:t>
        </w:r>
      </w:hyperlink>
      <w:r w:rsidR="00C65116" w:rsidRPr="00B42D9E">
        <w:rPr>
          <w:rFonts w:ascii="Arial Narrow" w:hAnsi="Arial Narrow" w:cs="Arial"/>
          <w:sz w:val="18"/>
          <w:szCs w:val="18"/>
          <w:lang w:val="fr-CA"/>
        </w:rPr>
        <w:t xml:space="preserve"> </w:t>
      </w:r>
    </w:p>
    <w:p w:rsidR="00F22A43" w:rsidRPr="00F64029" w:rsidRDefault="00787E63" w:rsidP="00F22A43">
      <w:pPr>
        <w:rPr>
          <w:rFonts w:ascii="Arial Narrow" w:hAnsi="Arial Narrow" w:cs="Arial"/>
          <w:sz w:val="22"/>
          <w:szCs w:val="22"/>
        </w:rPr>
      </w:pPr>
      <w:r>
        <w:rPr>
          <w:rFonts w:ascii="Arial Narrow" w:hAnsi="Arial Narrow" w:cs="Arial"/>
        </w:rPr>
        <w:t xml:space="preserve">Terrace Campus, </w:t>
      </w:r>
      <w:r w:rsidR="00C65116" w:rsidRPr="00F64029">
        <w:rPr>
          <w:rFonts w:ascii="Arial Narrow" w:hAnsi="Arial Narrow" w:cs="Arial"/>
        </w:rPr>
        <w:t xml:space="preserve">Room </w:t>
      </w:r>
      <w:r w:rsidR="00091AA8" w:rsidRPr="00F64029">
        <w:rPr>
          <w:rFonts w:ascii="Arial Narrow" w:hAnsi="Arial Narrow" w:cs="Arial"/>
        </w:rPr>
        <w:t>147</w:t>
      </w:r>
      <w:r w:rsidR="00C65116" w:rsidRPr="00F64029">
        <w:rPr>
          <w:rFonts w:ascii="Arial Narrow" w:hAnsi="Arial Narrow" w:cs="Arial"/>
        </w:rPr>
        <w:tab/>
      </w:r>
      <w:r w:rsidR="00C65116" w:rsidRPr="00F64029">
        <w:rPr>
          <w:rFonts w:ascii="Arial Narrow" w:hAnsi="Arial Narrow" w:cs="Arial"/>
        </w:rPr>
        <w:tab/>
        <w:t xml:space="preserve">Toll free: </w:t>
      </w:r>
      <w:r w:rsidR="00C65116" w:rsidRPr="00F64029">
        <w:rPr>
          <w:rFonts w:ascii="Arial Narrow" w:hAnsi="Arial Narrow" w:cs="Arial"/>
          <w:szCs w:val="24"/>
        </w:rPr>
        <w:t>1-800-697-7388</w:t>
      </w:r>
      <w:r w:rsidR="00C65116" w:rsidRPr="00F64029">
        <w:rPr>
          <w:rFonts w:ascii="Arial Narrow" w:hAnsi="Arial Narrow" w:cs="Arial"/>
          <w:szCs w:val="24"/>
        </w:rPr>
        <w:tab/>
      </w:r>
      <w:r w:rsidR="00C65116" w:rsidRPr="00F64029">
        <w:rPr>
          <w:rFonts w:ascii="Arial Narrow" w:hAnsi="Arial Narrow" w:cs="Arial"/>
        </w:rPr>
        <w:tab/>
      </w:r>
      <w:r w:rsidR="001136AB" w:rsidRPr="00F64029">
        <w:rPr>
          <w:rFonts w:ascii="Arial Narrow" w:hAnsi="Arial Narrow" w:cs="Arial"/>
        </w:rPr>
        <w:t>Toll free:</w:t>
      </w:r>
      <w:r w:rsidR="00F94737" w:rsidRPr="00F64029">
        <w:rPr>
          <w:rFonts w:ascii="Arial Narrow" w:hAnsi="Arial Narrow" w:cs="Arial"/>
          <w:sz w:val="22"/>
          <w:szCs w:val="22"/>
        </w:rPr>
        <w:t xml:space="preserve"> </w:t>
      </w:r>
      <w:r w:rsidR="001136AB" w:rsidRPr="00F64029">
        <w:rPr>
          <w:rFonts w:ascii="Arial Narrow" w:hAnsi="Arial Narrow" w:cs="Arial"/>
          <w:szCs w:val="24"/>
        </w:rPr>
        <w:t>1-800-697-7388</w:t>
      </w:r>
    </w:p>
    <w:p w:rsidR="00C65116" w:rsidRPr="00F64029" w:rsidRDefault="00C65116" w:rsidP="00F22A43">
      <w:pPr>
        <w:rPr>
          <w:rFonts w:ascii="Arial Narrow" w:hAnsi="Arial Narrow" w:cs="Arial"/>
        </w:rPr>
      </w:pPr>
      <w:r w:rsidRPr="00F64029">
        <w:rPr>
          <w:rFonts w:ascii="Arial Narrow" w:hAnsi="Arial Narrow" w:cs="Arial"/>
        </w:rPr>
        <w:t xml:space="preserve">Office hours: </w:t>
      </w:r>
      <w:r w:rsidR="00F22A43" w:rsidRPr="00F64029">
        <w:rPr>
          <w:rFonts w:ascii="Arial Narrow" w:hAnsi="Arial Narrow" w:cs="Arial"/>
        </w:rPr>
        <w:t xml:space="preserve">Mon – Fri, 10:00 am – 4:00 pm. Call or </w:t>
      </w:r>
      <w:r w:rsidR="005500E0" w:rsidRPr="00F64029">
        <w:rPr>
          <w:rFonts w:ascii="Arial Narrow" w:hAnsi="Arial Narrow" w:cs="Arial"/>
        </w:rPr>
        <w:t xml:space="preserve">email </w:t>
      </w:r>
      <w:r w:rsidR="00CC4730" w:rsidRPr="00F64029">
        <w:rPr>
          <w:rFonts w:ascii="Arial Narrow" w:hAnsi="Arial Narrow" w:cs="Arial"/>
        </w:rPr>
        <w:t>to arrange</w:t>
      </w:r>
      <w:r w:rsidR="001136AB" w:rsidRPr="00F64029">
        <w:rPr>
          <w:rFonts w:ascii="Arial Narrow" w:hAnsi="Arial Narrow" w:cs="Arial"/>
        </w:rPr>
        <w:t xml:space="preserve"> an</w:t>
      </w:r>
      <w:r w:rsidRPr="00F64029">
        <w:rPr>
          <w:rFonts w:ascii="Arial Narrow" w:hAnsi="Arial Narrow" w:cs="Arial"/>
        </w:rPr>
        <w:t xml:space="preserve"> appointment</w:t>
      </w:r>
      <w:r w:rsidR="001306F7" w:rsidRPr="00F64029">
        <w:rPr>
          <w:rFonts w:ascii="Arial Narrow" w:hAnsi="Arial Narrow" w:cs="Arial"/>
        </w:rPr>
        <w:t xml:space="preserve"> with instructors</w:t>
      </w:r>
      <w:r w:rsidR="00091AA8" w:rsidRPr="00F64029">
        <w:rPr>
          <w:rFonts w:ascii="Arial Narrow" w:hAnsi="Arial Narrow" w:cs="Arial"/>
        </w:rPr>
        <w:t>.</w:t>
      </w:r>
    </w:p>
    <w:p w:rsidR="00C65116" w:rsidRPr="00F64029" w:rsidRDefault="00C65116">
      <w:pPr>
        <w:rPr>
          <w:rFonts w:ascii="Arial Narrow" w:hAnsi="Arial Narrow" w:cs="Arial"/>
        </w:rPr>
      </w:pP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10180"/>
      </w:tblGrid>
      <w:tr w:rsidR="00F64029" w:rsidRPr="00F64029">
        <w:trPr>
          <w:tblCellSpacing w:w="15" w:type="dxa"/>
        </w:trPr>
        <w:tc>
          <w:tcPr>
            <w:tcW w:w="0" w:type="auto"/>
            <w:shd w:val="clear" w:color="auto" w:fill="E3E5EE"/>
            <w:tcMar>
              <w:top w:w="15" w:type="dxa"/>
              <w:left w:w="15" w:type="dxa"/>
              <w:bottom w:w="240" w:type="dxa"/>
              <w:right w:w="15" w:type="dxa"/>
            </w:tcMar>
          </w:tcPr>
          <w:p w:rsidR="00C65116" w:rsidRPr="00F64029" w:rsidRDefault="00C65116" w:rsidP="00C65116">
            <w:pPr>
              <w:rPr>
                <w:rFonts w:ascii="Arial Narrow" w:hAnsi="Arial Narrow" w:cs="Arial"/>
                <w:b/>
                <w:bCs/>
              </w:rPr>
            </w:pPr>
            <w:r w:rsidRPr="00F64029">
              <w:rPr>
                <w:rFonts w:ascii="Arial Narrow" w:hAnsi="Arial Narrow" w:cs="Arial"/>
                <w:b/>
                <w:bCs/>
              </w:rPr>
              <w:t>EDUC 431 - Educational Technology</w:t>
            </w:r>
          </w:p>
        </w:tc>
      </w:tr>
      <w:tr w:rsidR="00F64029" w:rsidRPr="00F64029">
        <w:trPr>
          <w:tblCellSpacing w:w="15" w:type="dxa"/>
        </w:trPr>
        <w:tc>
          <w:tcPr>
            <w:tcW w:w="0" w:type="auto"/>
          </w:tcPr>
          <w:p w:rsidR="00C65116" w:rsidRPr="00F64029" w:rsidRDefault="00C65116" w:rsidP="00C65116">
            <w:pPr>
              <w:rPr>
                <w:rFonts w:ascii="Arial Narrow" w:hAnsi="Arial Narrow" w:cs="Arial"/>
              </w:rPr>
            </w:pPr>
            <w:r w:rsidRPr="00F64029">
              <w:rPr>
                <w:rFonts w:ascii="Arial Narrow" w:hAnsi="Arial Narrow" w:cs="Arial"/>
              </w:rPr>
              <w:t xml:space="preserve">This course is intended to provide students with the understanding and skills needed to effectively integrate computer based technology in an educational setting. The topics to be covered focus on the use of technology in a school setting and include operations and concepts, professional practice, and technology issues. It introduces students to the values, concepts, expectations, and responsibilities of classroom teachers with respect to technology and issues arising from its use. </w:t>
            </w:r>
          </w:p>
        </w:tc>
      </w:tr>
    </w:tbl>
    <w:p w:rsidR="008568E1" w:rsidRPr="00F64029" w:rsidRDefault="008568E1">
      <w:pPr>
        <w:rPr>
          <w:rFonts w:ascii="Arial Narrow" w:hAnsi="Arial Narrow" w:cs="Arial"/>
          <w:b/>
          <w:u w:val="single"/>
        </w:rPr>
      </w:pPr>
    </w:p>
    <w:p w:rsidR="00D83C65" w:rsidRPr="00F64029" w:rsidRDefault="00D83C65" w:rsidP="00D83C65">
      <w:pPr>
        <w:rPr>
          <w:rFonts w:ascii="Arial Narrow" w:hAnsi="Arial Narrow" w:cs="Arial"/>
          <w:b/>
          <w:szCs w:val="24"/>
          <w:u w:val="single"/>
        </w:rPr>
      </w:pPr>
      <w:r w:rsidRPr="00F64029">
        <w:rPr>
          <w:rFonts w:ascii="Arial Narrow" w:hAnsi="Arial Narrow" w:cs="Arial"/>
          <w:b/>
          <w:szCs w:val="24"/>
          <w:u w:val="single"/>
        </w:rPr>
        <w:t xml:space="preserve">Preliminary Course </w:t>
      </w:r>
      <w:r w:rsidR="00E7520B" w:rsidRPr="00F64029">
        <w:rPr>
          <w:rFonts w:ascii="Arial Narrow" w:hAnsi="Arial Narrow" w:cs="Arial"/>
          <w:b/>
          <w:szCs w:val="24"/>
          <w:u w:val="single"/>
        </w:rPr>
        <w:t xml:space="preserve">Overview and </w:t>
      </w:r>
      <w:r w:rsidRPr="00F64029">
        <w:rPr>
          <w:rFonts w:ascii="Arial Narrow" w:hAnsi="Arial Narrow" w:cs="Arial"/>
          <w:b/>
          <w:szCs w:val="24"/>
          <w:u w:val="single"/>
        </w:rPr>
        <w:t>Schedule:</w:t>
      </w:r>
    </w:p>
    <w:p w:rsidR="00D83C65" w:rsidRPr="00F64029" w:rsidRDefault="00D83C65" w:rsidP="00D83C65">
      <w:pPr>
        <w:rPr>
          <w:rFonts w:ascii="Arial Narrow" w:hAnsi="Arial Narrow" w:cs="Arial"/>
          <w:szCs w:val="24"/>
        </w:rPr>
      </w:pPr>
    </w:p>
    <w:p w:rsidR="00D83C65" w:rsidRPr="00F64029" w:rsidRDefault="00E7520B" w:rsidP="0025030F">
      <w:pPr>
        <w:numPr>
          <w:ilvl w:val="0"/>
          <w:numId w:val="13"/>
        </w:numPr>
        <w:ind w:left="360"/>
        <w:rPr>
          <w:rFonts w:ascii="Arial Narrow" w:hAnsi="Arial Narrow" w:cs="Arial"/>
          <w:szCs w:val="24"/>
        </w:rPr>
      </w:pPr>
      <w:r w:rsidRPr="00F64029">
        <w:rPr>
          <w:rFonts w:ascii="Arial Narrow" w:hAnsi="Arial Narrow" w:cs="Arial"/>
          <w:szCs w:val="24"/>
        </w:rPr>
        <w:t xml:space="preserve">This syllabus </w:t>
      </w:r>
      <w:r w:rsidR="00D83C65" w:rsidRPr="00F64029">
        <w:rPr>
          <w:rFonts w:ascii="Arial Narrow" w:hAnsi="Arial Narrow" w:cs="Arial"/>
          <w:szCs w:val="24"/>
        </w:rPr>
        <w:t>provides an overview of topics, readings, labs, and some class activities. Th</w:t>
      </w:r>
      <w:r w:rsidR="007B4622">
        <w:rPr>
          <w:rFonts w:ascii="Arial Narrow" w:hAnsi="Arial Narrow" w:cs="Arial"/>
          <w:szCs w:val="24"/>
        </w:rPr>
        <w:t>e</w:t>
      </w:r>
      <w:r w:rsidR="00D83C65" w:rsidRPr="00F64029">
        <w:rPr>
          <w:rFonts w:ascii="Arial Narrow" w:hAnsi="Arial Narrow" w:cs="Arial"/>
          <w:szCs w:val="24"/>
        </w:rPr>
        <w:t xml:space="preserve"> course</w:t>
      </w:r>
      <w:r w:rsidR="007B4622">
        <w:rPr>
          <w:rFonts w:ascii="Arial Narrow" w:hAnsi="Arial Narrow" w:cs="Arial"/>
          <w:szCs w:val="24"/>
        </w:rPr>
        <w:t xml:space="preserve"> is delivered face-to-face. It </w:t>
      </w:r>
      <w:r w:rsidR="00D83C65" w:rsidRPr="00F64029">
        <w:rPr>
          <w:rFonts w:ascii="Arial Narrow" w:hAnsi="Arial Narrow" w:cs="Arial"/>
          <w:szCs w:val="24"/>
        </w:rPr>
        <w:t>combines theory and practice, and include</w:t>
      </w:r>
      <w:r w:rsidR="007B4622">
        <w:rPr>
          <w:rFonts w:ascii="Arial Narrow" w:hAnsi="Arial Narrow" w:cs="Arial"/>
          <w:szCs w:val="24"/>
        </w:rPr>
        <w:t>s</w:t>
      </w:r>
      <w:r w:rsidR="00D83C65" w:rsidRPr="00F64029">
        <w:rPr>
          <w:rFonts w:ascii="Arial Narrow" w:hAnsi="Arial Narrow" w:cs="Arial"/>
          <w:szCs w:val="24"/>
        </w:rPr>
        <w:t xml:space="preserve"> lectures, small-</w:t>
      </w:r>
      <w:r w:rsidRPr="00F64029">
        <w:rPr>
          <w:rFonts w:ascii="Arial Narrow" w:hAnsi="Arial Narrow" w:cs="Arial"/>
          <w:szCs w:val="24"/>
        </w:rPr>
        <w:t>group</w:t>
      </w:r>
      <w:r w:rsidR="00D83C65" w:rsidRPr="00F64029">
        <w:rPr>
          <w:rFonts w:ascii="Arial Narrow" w:hAnsi="Arial Narrow" w:cs="Arial"/>
          <w:szCs w:val="24"/>
        </w:rPr>
        <w:t xml:space="preserve"> and large-group discussions and activities, computer lab work, presentations, and out-of class assignments. </w:t>
      </w:r>
    </w:p>
    <w:p w:rsidR="0025030F" w:rsidRPr="00F64029" w:rsidRDefault="0025030F" w:rsidP="0025030F">
      <w:pPr>
        <w:ind w:left="360"/>
        <w:rPr>
          <w:rFonts w:ascii="Arial Narrow" w:hAnsi="Arial Narrow" w:cs="Arial"/>
          <w:szCs w:val="24"/>
        </w:rPr>
      </w:pPr>
    </w:p>
    <w:p w:rsidR="00E7520B" w:rsidRPr="00F64029" w:rsidRDefault="00D83C65" w:rsidP="0025030F">
      <w:pPr>
        <w:numPr>
          <w:ilvl w:val="0"/>
          <w:numId w:val="13"/>
        </w:numPr>
        <w:ind w:left="360"/>
        <w:rPr>
          <w:rFonts w:ascii="Arial Narrow" w:hAnsi="Arial Narrow" w:cs="Arial"/>
          <w:szCs w:val="24"/>
        </w:rPr>
      </w:pPr>
      <w:r w:rsidRPr="00F64029">
        <w:rPr>
          <w:rFonts w:ascii="Arial Narrow" w:hAnsi="Arial Narrow" w:cs="Arial"/>
          <w:szCs w:val="24"/>
        </w:rPr>
        <w:t xml:space="preserve">Classes are scheduled </w:t>
      </w:r>
      <w:r w:rsidR="00AF584C">
        <w:rPr>
          <w:rFonts w:ascii="Arial Narrow" w:hAnsi="Arial Narrow" w:cs="Arial"/>
          <w:szCs w:val="24"/>
        </w:rPr>
        <w:t xml:space="preserve">on </w:t>
      </w:r>
      <w:r w:rsidR="00787E63">
        <w:rPr>
          <w:rFonts w:ascii="Arial Narrow" w:hAnsi="Arial Narrow" w:cs="Arial"/>
          <w:szCs w:val="24"/>
        </w:rPr>
        <w:t xml:space="preserve">Tuesdays (10:00 am – 12:00 pm) and </w:t>
      </w:r>
      <w:r w:rsidR="003A36B1">
        <w:rPr>
          <w:rFonts w:ascii="Arial Narrow" w:hAnsi="Arial Narrow" w:cs="Arial"/>
          <w:szCs w:val="24"/>
        </w:rPr>
        <w:t>Thursda</w:t>
      </w:r>
      <w:r w:rsidR="003A36B1" w:rsidRPr="00F64029">
        <w:rPr>
          <w:rFonts w:ascii="Arial Narrow" w:hAnsi="Arial Narrow" w:cs="Arial"/>
          <w:szCs w:val="24"/>
        </w:rPr>
        <w:t>ys</w:t>
      </w:r>
      <w:r w:rsidRPr="00F64029">
        <w:rPr>
          <w:rFonts w:ascii="Arial Narrow" w:hAnsi="Arial Narrow" w:cs="Arial"/>
          <w:szCs w:val="24"/>
        </w:rPr>
        <w:t xml:space="preserve"> from </w:t>
      </w:r>
      <w:r w:rsidR="00AF584C">
        <w:rPr>
          <w:rFonts w:ascii="Arial Narrow" w:hAnsi="Arial Narrow" w:cs="Arial"/>
          <w:szCs w:val="24"/>
        </w:rPr>
        <w:t>9:00</w:t>
      </w:r>
      <w:r w:rsidRPr="00F64029">
        <w:rPr>
          <w:rFonts w:ascii="Arial Narrow" w:hAnsi="Arial Narrow" w:cs="Arial"/>
          <w:szCs w:val="24"/>
        </w:rPr>
        <w:t xml:space="preserve"> am – </w:t>
      </w:r>
      <w:r w:rsidR="00AF584C">
        <w:rPr>
          <w:rFonts w:ascii="Arial Narrow" w:hAnsi="Arial Narrow" w:cs="Arial"/>
          <w:szCs w:val="24"/>
        </w:rPr>
        <w:t>1</w:t>
      </w:r>
      <w:r w:rsidR="00787E63">
        <w:rPr>
          <w:rFonts w:ascii="Arial Narrow" w:hAnsi="Arial Narrow" w:cs="Arial"/>
          <w:szCs w:val="24"/>
        </w:rPr>
        <w:t>1</w:t>
      </w:r>
      <w:r w:rsidR="00AF584C">
        <w:rPr>
          <w:rFonts w:ascii="Arial Narrow" w:hAnsi="Arial Narrow" w:cs="Arial"/>
          <w:szCs w:val="24"/>
        </w:rPr>
        <w:t>:00</w:t>
      </w:r>
      <w:r w:rsidR="00787E63">
        <w:rPr>
          <w:rFonts w:ascii="Arial Narrow" w:hAnsi="Arial Narrow" w:cs="Arial"/>
          <w:szCs w:val="24"/>
        </w:rPr>
        <w:t xml:space="preserve"> a</w:t>
      </w:r>
      <w:r w:rsidRPr="00F64029">
        <w:rPr>
          <w:rFonts w:ascii="Arial Narrow" w:hAnsi="Arial Narrow" w:cs="Arial"/>
          <w:szCs w:val="24"/>
        </w:rPr>
        <w:t xml:space="preserve">m (4 hours) and will be conducted in both the classroom and computer lab environments. </w:t>
      </w:r>
    </w:p>
    <w:p w:rsidR="0025030F" w:rsidRPr="00F64029" w:rsidRDefault="0025030F" w:rsidP="0025030F">
      <w:pPr>
        <w:ind w:left="360"/>
        <w:rPr>
          <w:rFonts w:ascii="Arial Narrow" w:hAnsi="Arial Narrow" w:cs="Arial"/>
          <w:szCs w:val="24"/>
        </w:rPr>
      </w:pPr>
    </w:p>
    <w:p w:rsidR="00D83C65" w:rsidRDefault="00D83C65" w:rsidP="0025030F">
      <w:pPr>
        <w:numPr>
          <w:ilvl w:val="0"/>
          <w:numId w:val="13"/>
        </w:numPr>
        <w:ind w:left="360"/>
        <w:rPr>
          <w:rFonts w:ascii="Arial Narrow" w:hAnsi="Arial Narrow" w:cs="Arial"/>
          <w:szCs w:val="24"/>
        </w:rPr>
      </w:pPr>
      <w:r w:rsidRPr="00BF0BE1">
        <w:rPr>
          <w:rFonts w:ascii="Arial Narrow" w:hAnsi="Arial Narrow" w:cs="Arial"/>
          <w:szCs w:val="24"/>
        </w:rPr>
        <w:t>Class dates are as follows: Sept 1</w:t>
      </w:r>
      <w:r w:rsidR="001D65C2" w:rsidRPr="00BF0BE1">
        <w:rPr>
          <w:rFonts w:ascii="Arial Narrow" w:hAnsi="Arial Narrow" w:cs="Arial"/>
          <w:szCs w:val="24"/>
        </w:rPr>
        <w:t>3</w:t>
      </w:r>
      <w:r w:rsidRPr="00BF0BE1">
        <w:rPr>
          <w:rFonts w:ascii="Arial Narrow" w:hAnsi="Arial Narrow" w:cs="Arial"/>
          <w:szCs w:val="24"/>
        </w:rPr>
        <w:t xml:space="preserve">, </w:t>
      </w:r>
      <w:r w:rsidR="001D65C2" w:rsidRPr="00BF0BE1">
        <w:rPr>
          <w:rFonts w:ascii="Arial Narrow" w:hAnsi="Arial Narrow" w:cs="Arial"/>
          <w:szCs w:val="24"/>
        </w:rPr>
        <w:t>15</w:t>
      </w:r>
      <w:r w:rsidRPr="00BF0BE1">
        <w:rPr>
          <w:rFonts w:ascii="Arial Narrow" w:hAnsi="Arial Narrow" w:cs="Arial"/>
          <w:szCs w:val="24"/>
        </w:rPr>
        <w:t xml:space="preserve">, </w:t>
      </w:r>
      <w:r w:rsidR="001D65C2" w:rsidRPr="00BF0BE1">
        <w:rPr>
          <w:rFonts w:ascii="Arial Narrow" w:hAnsi="Arial Narrow" w:cs="Arial"/>
          <w:szCs w:val="24"/>
        </w:rPr>
        <w:t>20, 22, 27, 29</w:t>
      </w:r>
      <w:r w:rsidRPr="00BF0BE1">
        <w:rPr>
          <w:rFonts w:ascii="Arial Narrow" w:hAnsi="Arial Narrow" w:cs="Arial"/>
          <w:szCs w:val="24"/>
        </w:rPr>
        <w:t xml:space="preserve">, Oct </w:t>
      </w:r>
      <w:r w:rsidR="001D65C2" w:rsidRPr="00BF0BE1">
        <w:rPr>
          <w:rFonts w:ascii="Arial Narrow" w:hAnsi="Arial Narrow" w:cs="Arial"/>
          <w:szCs w:val="24"/>
        </w:rPr>
        <w:t>4</w:t>
      </w:r>
      <w:r w:rsidRPr="00BF0BE1">
        <w:rPr>
          <w:rFonts w:ascii="Arial Narrow" w:hAnsi="Arial Narrow" w:cs="Arial"/>
          <w:szCs w:val="24"/>
        </w:rPr>
        <w:t xml:space="preserve">, </w:t>
      </w:r>
      <w:r w:rsidR="001D65C2" w:rsidRPr="00BF0BE1">
        <w:rPr>
          <w:rFonts w:ascii="Arial Narrow" w:hAnsi="Arial Narrow" w:cs="Arial"/>
          <w:szCs w:val="24"/>
        </w:rPr>
        <w:t>6</w:t>
      </w:r>
      <w:r w:rsidRPr="00BF0BE1">
        <w:rPr>
          <w:rFonts w:ascii="Arial Narrow" w:hAnsi="Arial Narrow" w:cs="Arial"/>
          <w:szCs w:val="24"/>
        </w:rPr>
        <w:t xml:space="preserve">, </w:t>
      </w:r>
      <w:r w:rsidR="001D65C2" w:rsidRPr="00BF0BE1">
        <w:rPr>
          <w:rFonts w:ascii="Arial Narrow" w:hAnsi="Arial Narrow" w:cs="Arial"/>
          <w:szCs w:val="24"/>
        </w:rPr>
        <w:t>11, 13</w:t>
      </w:r>
      <w:r w:rsidR="00554F84" w:rsidRPr="00BF0BE1">
        <w:rPr>
          <w:rFonts w:ascii="Arial Narrow" w:hAnsi="Arial Narrow" w:cs="Arial"/>
          <w:szCs w:val="24"/>
        </w:rPr>
        <w:t>,</w:t>
      </w:r>
      <w:r w:rsidR="001D65C2" w:rsidRPr="00BF0BE1">
        <w:rPr>
          <w:rFonts w:ascii="Arial Narrow" w:hAnsi="Arial Narrow" w:cs="Arial"/>
          <w:szCs w:val="24"/>
        </w:rPr>
        <w:t xml:space="preserve"> </w:t>
      </w:r>
      <w:r w:rsidRPr="00BF0BE1">
        <w:rPr>
          <w:rFonts w:ascii="Arial Narrow" w:hAnsi="Arial Narrow" w:cs="Arial"/>
          <w:szCs w:val="24"/>
        </w:rPr>
        <w:t xml:space="preserve">Nov </w:t>
      </w:r>
      <w:r w:rsidR="00893885" w:rsidRPr="00BF0BE1">
        <w:rPr>
          <w:rFonts w:ascii="Arial Narrow" w:hAnsi="Arial Narrow" w:cs="Arial"/>
          <w:szCs w:val="24"/>
        </w:rPr>
        <w:t>8</w:t>
      </w:r>
      <w:r w:rsidRPr="00BF0BE1">
        <w:rPr>
          <w:rFonts w:ascii="Arial Narrow" w:hAnsi="Arial Narrow" w:cs="Arial"/>
          <w:szCs w:val="24"/>
        </w:rPr>
        <w:t xml:space="preserve">, </w:t>
      </w:r>
      <w:r w:rsidR="00893885" w:rsidRPr="00BF0BE1">
        <w:rPr>
          <w:rFonts w:ascii="Arial Narrow" w:hAnsi="Arial Narrow" w:cs="Arial"/>
          <w:szCs w:val="24"/>
        </w:rPr>
        <w:t>10 (no class), 15, 17, 22, 24,</w:t>
      </w:r>
      <w:r w:rsidR="007A4FC7">
        <w:rPr>
          <w:rFonts w:ascii="Arial Narrow" w:hAnsi="Arial Narrow" w:cs="Arial"/>
          <w:szCs w:val="24"/>
        </w:rPr>
        <w:t xml:space="preserve"> *25, &amp; </w:t>
      </w:r>
      <w:r w:rsidR="00893885" w:rsidRPr="00BF0BE1">
        <w:rPr>
          <w:rFonts w:ascii="Arial Narrow" w:hAnsi="Arial Narrow" w:cs="Arial"/>
          <w:szCs w:val="24"/>
        </w:rPr>
        <w:t>29</w:t>
      </w:r>
      <w:r w:rsidR="007A4FC7">
        <w:rPr>
          <w:rFonts w:ascii="Arial Narrow" w:hAnsi="Arial Narrow" w:cs="Arial"/>
          <w:szCs w:val="24"/>
        </w:rPr>
        <w:t xml:space="preserve">. </w:t>
      </w:r>
    </w:p>
    <w:p w:rsidR="006E1356" w:rsidRPr="007746D3" w:rsidRDefault="007746D3" w:rsidP="007746D3">
      <w:pPr>
        <w:ind w:left="360"/>
        <w:rPr>
          <w:rFonts w:ascii="Arial Narrow" w:hAnsi="Arial Narrow" w:cs="Arial"/>
          <w:b/>
          <w:i/>
          <w:szCs w:val="24"/>
        </w:rPr>
      </w:pPr>
      <w:r w:rsidRPr="007746D3">
        <w:rPr>
          <w:rFonts w:ascii="Arial Narrow" w:hAnsi="Arial Narrow" w:cs="Arial"/>
          <w:b/>
          <w:szCs w:val="24"/>
        </w:rPr>
        <w:tab/>
      </w:r>
      <w:r w:rsidR="00141F06" w:rsidRPr="007746D3">
        <w:rPr>
          <w:rFonts w:ascii="Arial Narrow" w:hAnsi="Arial Narrow" w:cs="Arial"/>
          <w:b/>
          <w:i/>
          <w:szCs w:val="24"/>
        </w:rPr>
        <w:t xml:space="preserve">Important Scheduling Notes: </w:t>
      </w:r>
    </w:p>
    <w:p w:rsidR="006E1356" w:rsidRPr="006E1356" w:rsidRDefault="00B751BD" w:rsidP="006E1356">
      <w:pPr>
        <w:pStyle w:val="ListParagraph"/>
        <w:numPr>
          <w:ilvl w:val="0"/>
          <w:numId w:val="18"/>
        </w:numPr>
        <w:rPr>
          <w:rFonts w:ascii="Arial Narrow" w:hAnsi="Arial Narrow" w:cs="Arial"/>
          <w:i/>
          <w:szCs w:val="24"/>
        </w:rPr>
      </w:pPr>
      <w:r w:rsidRPr="006E1356">
        <w:rPr>
          <w:rFonts w:ascii="Arial Narrow" w:hAnsi="Arial Narrow" w:cs="Arial"/>
          <w:i/>
          <w:szCs w:val="24"/>
        </w:rPr>
        <w:t>December 1</w:t>
      </w:r>
      <w:r w:rsidRPr="006E1356">
        <w:rPr>
          <w:rFonts w:ascii="Arial Narrow" w:hAnsi="Arial Narrow" w:cs="Arial"/>
          <w:i/>
          <w:szCs w:val="24"/>
          <w:vertAlign w:val="superscript"/>
        </w:rPr>
        <w:t>st</w:t>
      </w:r>
      <w:r w:rsidRPr="006E1356">
        <w:rPr>
          <w:rFonts w:ascii="Arial Narrow" w:hAnsi="Arial Narrow" w:cs="Arial"/>
          <w:i/>
          <w:szCs w:val="24"/>
        </w:rPr>
        <w:t xml:space="preserve"> class will be replaced by a class event on </w:t>
      </w:r>
      <w:r w:rsidR="006C2ABF" w:rsidRPr="006E1356">
        <w:rPr>
          <w:rFonts w:ascii="Arial Narrow" w:hAnsi="Arial Narrow" w:cs="Arial"/>
          <w:i/>
          <w:sz w:val="32"/>
          <w:szCs w:val="32"/>
        </w:rPr>
        <w:t xml:space="preserve">* </w:t>
      </w:r>
      <w:r w:rsidR="006C2ABF" w:rsidRPr="006E1356">
        <w:rPr>
          <w:rFonts w:ascii="Arial Narrow" w:hAnsi="Arial Narrow" w:cs="Arial"/>
          <w:i/>
          <w:szCs w:val="24"/>
        </w:rPr>
        <w:t xml:space="preserve">Friday, </w:t>
      </w:r>
      <w:r w:rsidR="003D4F13" w:rsidRPr="006E1356">
        <w:rPr>
          <w:rFonts w:ascii="Arial Narrow" w:hAnsi="Arial Narrow" w:cs="Arial"/>
          <w:i/>
          <w:szCs w:val="24"/>
        </w:rPr>
        <w:t>Nov 25</w:t>
      </w:r>
      <w:r w:rsidR="003D4F13" w:rsidRPr="006E1356">
        <w:rPr>
          <w:rFonts w:ascii="Arial Narrow" w:hAnsi="Arial Narrow" w:cs="Arial"/>
          <w:i/>
          <w:szCs w:val="24"/>
          <w:vertAlign w:val="superscript"/>
        </w:rPr>
        <w:t>th</w:t>
      </w:r>
      <w:r w:rsidR="003D4F13" w:rsidRPr="006E1356">
        <w:rPr>
          <w:rFonts w:ascii="Arial Narrow" w:hAnsi="Arial Narrow" w:cs="Arial"/>
          <w:i/>
          <w:szCs w:val="24"/>
        </w:rPr>
        <w:t xml:space="preserve"> – School District 82 – NID Day</w:t>
      </w:r>
      <w:r w:rsidRPr="006E1356">
        <w:rPr>
          <w:rFonts w:ascii="Arial Narrow" w:hAnsi="Arial Narrow" w:cs="Arial"/>
          <w:i/>
          <w:szCs w:val="24"/>
        </w:rPr>
        <w:t xml:space="preserve"> for</w:t>
      </w:r>
      <w:r w:rsidR="003D4F13" w:rsidRPr="006E1356">
        <w:rPr>
          <w:rFonts w:ascii="Arial Narrow" w:hAnsi="Arial Narrow" w:cs="Arial"/>
          <w:i/>
          <w:szCs w:val="24"/>
        </w:rPr>
        <w:t xml:space="preserve"> technology demonstrations</w:t>
      </w:r>
      <w:r w:rsidRPr="006E1356">
        <w:rPr>
          <w:rFonts w:ascii="Arial Narrow" w:hAnsi="Arial Narrow" w:cs="Arial"/>
          <w:i/>
          <w:szCs w:val="24"/>
        </w:rPr>
        <w:t xml:space="preserve"> and table-top displays by students for teachers. </w:t>
      </w:r>
      <w:r w:rsidR="006E1356" w:rsidRPr="006E1356">
        <w:rPr>
          <w:rFonts w:ascii="Arial Narrow" w:hAnsi="Arial Narrow" w:cs="Arial"/>
          <w:szCs w:val="24"/>
        </w:rPr>
        <w:t xml:space="preserve"> </w:t>
      </w:r>
    </w:p>
    <w:p w:rsidR="003D4F13" w:rsidRPr="006E1356" w:rsidRDefault="006E1356" w:rsidP="006E1356">
      <w:pPr>
        <w:pStyle w:val="ListParagraph"/>
        <w:numPr>
          <w:ilvl w:val="0"/>
          <w:numId w:val="18"/>
        </w:numPr>
        <w:rPr>
          <w:rFonts w:ascii="Arial Narrow" w:hAnsi="Arial Narrow" w:cs="Arial"/>
          <w:i/>
          <w:szCs w:val="24"/>
        </w:rPr>
      </w:pPr>
      <w:r w:rsidRPr="006E1356">
        <w:rPr>
          <w:rFonts w:ascii="Arial Narrow" w:hAnsi="Arial Narrow" w:cs="Arial"/>
          <w:szCs w:val="24"/>
        </w:rPr>
        <w:t>No classes during the practicum: Oct 17 – Nov 4 (inclusive) or on Nov 10</w:t>
      </w:r>
      <w:r w:rsidRPr="006E1356">
        <w:rPr>
          <w:rFonts w:ascii="Arial Narrow" w:hAnsi="Arial Narrow" w:cs="Arial"/>
          <w:szCs w:val="24"/>
          <w:vertAlign w:val="superscript"/>
        </w:rPr>
        <w:t>th</w:t>
      </w:r>
      <w:r>
        <w:rPr>
          <w:rFonts w:ascii="Arial Narrow" w:hAnsi="Arial Narrow" w:cs="Arial"/>
          <w:szCs w:val="24"/>
        </w:rPr>
        <w:t xml:space="preserve"> due to UNBC Fall Break.</w:t>
      </w:r>
    </w:p>
    <w:p w:rsidR="00D83C65" w:rsidRPr="00F64029" w:rsidRDefault="00D83C65">
      <w:pPr>
        <w:rPr>
          <w:rFonts w:ascii="Arial Narrow" w:hAnsi="Arial Narrow" w:cs="Arial"/>
          <w:b/>
          <w:u w:val="single"/>
        </w:rPr>
      </w:pPr>
    </w:p>
    <w:p w:rsidR="00E7520B" w:rsidRPr="00F64029" w:rsidRDefault="00E7520B" w:rsidP="00E7520B">
      <w:pPr>
        <w:rPr>
          <w:rFonts w:ascii="Arial Narrow" w:hAnsi="Arial Narrow" w:cs="Arial"/>
          <w:szCs w:val="24"/>
        </w:rPr>
      </w:pPr>
      <w:r w:rsidRPr="00F64029">
        <w:rPr>
          <w:rFonts w:ascii="Arial Narrow" w:hAnsi="Arial Narrow" w:cs="Arial"/>
          <w:b/>
          <w:szCs w:val="24"/>
          <w:u w:val="single"/>
        </w:rPr>
        <w:t>Required Reading:</w:t>
      </w:r>
      <w:r w:rsidRPr="00F64029">
        <w:rPr>
          <w:rFonts w:ascii="Arial Narrow" w:hAnsi="Arial Narrow" w:cs="Arial"/>
          <w:b/>
          <w:szCs w:val="24"/>
        </w:rPr>
        <w:t xml:space="preserve">  </w:t>
      </w:r>
    </w:p>
    <w:p w:rsidR="00E7520B" w:rsidRPr="00F64029" w:rsidRDefault="00E7520B" w:rsidP="00E7520B">
      <w:pPr>
        <w:rPr>
          <w:rFonts w:ascii="Arial Narrow" w:hAnsi="Arial Narrow" w:cs="Arial"/>
          <w:szCs w:val="24"/>
        </w:rPr>
      </w:pPr>
      <w:r w:rsidRPr="00F64029">
        <w:rPr>
          <w:rFonts w:ascii="Arial Narrow" w:hAnsi="Arial Narrow" w:cs="Arial"/>
          <w:szCs w:val="24"/>
        </w:rPr>
        <w:t xml:space="preserve">Themes for the course </w:t>
      </w:r>
      <w:r w:rsidR="004A3B71">
        <w:rPr>
          <w:rFonts w:ascii="Arial Narrow" w:hAnsi="Arial Narrow" w:cs="Arial"/>
          <w:szCs w:val="24"/>
        </w:rPr>
        <w:t>are</w:t>
      </w:r>
      <w:r w:rsidRPr="00F64029">
        <w:rPr>
          <w:rFonts w:ascii="Arial Narrow" w:hAnsi="Arial Narrow" w:cs="Arial"/>
          <w:szCs w:val="24"/>
        </w:rPr>
        <w:t xml:space="preserve"> </w:t>
      </w:r>
      <w:r w:rsidR="0022276D">
        <w:rPr>
          <w:rFonts w:ascii="Arial Narrow" w:hAnsi="Arial Narrow" w:cs="Arial"/>
          <w:szCs w:val="24"/>
        </w:rPr>
        <w:t xml:space="preserve">obtained </w:t>
      </w:r>
      <w:r w:rsidRPr="00F64029">
        <w:rPr>
          <w:rFonts w:ascii="Arial Narrow" w:hAnsi="Arial Narrow" w:cs="Arial"/>
          <w:szCs w:val="24"/>
        </w:rPr>
        <w:t xml:space="preserve">from articles, community resources, </w:t>
      </w:r>
      <w:r w:rsidR="0064056D">
        <w:rPr>
          <w:rFonts w:ascii="Arial Narrow" w:hAnsi="Arial Narrow" w:cs="Arial"/>
          <w:szCs w:val="24"/>
        </w:rPr>
        <w:t>online resources</w:t>
      </w:r>
      <w:r w:rsidR="00442EDF">
        <w:rPr>
          <w:rFonts w:ascii="Arial Narrow" w:hAnsi="Arial Narrow" w:cs="Arial"/>
          <w:szCs w:val="24"/>
        </w:rPr>
        <w:t xml:space="preserve"> for </w:t>
      </w:r>
      <w:r w:rsidRPr="00F64029">
        <w:rPr>
          <w:rFonts w:ascii="Arial Narrow" w:hAnsi="Arial Narrow" w:cs="Arial"/>
          <w:szCs w:val="24"/>
        </w:rPr>
        <w:t>student research</w:t>
      </w:r>
      <w:r w:rsidR="0064056D">
        <w:rPr>
          <w:rFonts w:ascii="Arial Narrow" w:hAnsi="Arial Narrow" w:cs="Arial"/>
          <w:szCs w:val="24"/>
        </w:rPr>
        <w:t xml:space="preserve"> and activities</w:t>
      </w:r>
      <w:r w:rsidRPr="00F64029">
        <w:rPr>
          <w:rFonts w:ascii="Arial Narrow" w:hAnsi="Arial Narrow" w:cs="Arial"/>
          <w:szCs w:val="24"/>
        </w:rPr>
        <w:t xml:space="preserve">. </w:t>
      </w:r>
      <w:r w:rsidR="0034356B">
        <w:rPr>
          <w:rFonts w:ascii="Arial Narrow" w:hAnsi="Arial Narrow" w:cs="Arial"/>
          <w:szCs w:val="24"/>
        </w:rPr>
        <w:t>A</w:t>
      </w:r>
      <w:r w:rsidRPr="00F64029">
        <w:rPr>
          <w:rFonts w:ascii="Arial Narrow" w:hAnsi="Arial Narrow" w:cs="Arial"/>
          <w:szCs w:val="24"/>
        </w:rPr>
        <w:t xml:space="preserve">ssigned readings </w:t>
      </w:r>
      <w:r w:rsidR="004A3B71">
        <w:rPr>
          <w:rFonts w:ascii="Arial Narrow" w:hAnsi="Arial Narrow" w:cs="Arial"/>
          <w:szCs w:val="24"/>
        </w:rPr>
        <w:t xml:space="preserve">are expected to </w:t>
      </w:r>
      <w:r w:rsidRPr="00F64029">
        <w:rPr>
          <w:rFonts w:ascii="Arial Narrow" w:hAnsi="Arial Narrow" w:cs="Arial"/>
          <w:szCs w:val="24"/>
        </w:rPr>
        <w:t xml:space="preserve">be completed prior to each class. </w:t>
      </w:r>
    </w:p>
    <w:p w:rsidR="0025030F" w:rsidRPr="00F64029" w:rsidRDefault="0025030F">
      <w:pPr>
        <w:rPr>
          <w:rFonts w:ascii="Arial Narrow" w:hAnsi="Arial Narrow" w:cs="Arial"/>
          <w:b/>
          <w:u w:val="single"/>
        </w:rPr>
      </w:pPr>
    </w:p>
    <w:p w:rsidR="0025030F" w:rsidRPr="00964355" w:rsidRDefault="0025030F" w:rsidP="0025030F">
      <w:pPr>
        <w:rPr>
          <w:rFonts w:ascii="Arial Narrow" w:hAnsi="Arial Narrow" w:cs="Arial"/>
          <w:b/>
          <w:szCs w:val="24"/>
          <w:u w:val="single"/>
        </w:rPr>
      </w:pPr>
      <w:r w:rsidRPr="00964355">
        <w:rPr>
          <w:rFonts w:ascii="Arial Narrow" w:hAnsi="Arial Narrow" w:cs="Arial"/>
          <w:b/>
          <w:szCs w:val="24"/>
          <w:u w:val="single"/>
        </w:rPr>
        <w:t>Online Resources:</w:t>
      </w:r>
    </w:p>
    <w:p w:rsidR="0025030F" w:rsidRPr="00964355" w:rsidRDefault="0025030F" w:rsidP="0072645A">
      <w:pPr>
        <w:rPr>
          <w:rFonts w:ascii="Arial Narrow" w:hAnsi="Arial Narrow" w:cs="Arial"/>
          <w:szCs w:val="24"/>
        </w:rPr>
      </w:pPr>
      <w:r w:rsidRPr="00964355">
        <w:rPr>
          <w:rFonts w:ascii="Arial Narrow" w:hAnsi="Arial Narrow" w:cs="Arial"/>
          <w:szCs w:val="24"/>
        </w:rPr>
        <w:t xml:space="preserve">The EDUC 431 Class Blog will provide access to course </w:t>
      </w:r>
      <w:r w:rsidRPr="009E52A0">
        <w:rPr>
          <w:rFonts w:ascii="Arial Narrow" w:hAnsi="Arial Narrow" w:cs="Arial"/>
          <w:szCs w:val="24"/>
        </w:rPr>
        <w:t xml:space="preserve">information: </w:t>
      </w:r>
      <w:hyperlink r:id="rId12" w:history="1">
        <w:r w:rsidR="00964355" w:rsidRPr="009E52A0">
          <w:rPr>
            <w:rStyle w:val="Hyperlink"/>
            <w:rFonts w:ascii="Arial Narrow" w:hAnsi="Arial Narrow"/>
            <w:color w:val="auto"/>
            <w:szCs w:val="24"/>
          </w:rPr>
          <w:t>http://blogs.unbc.ca/educ431/</w:t>
        </w:r>
      </w:hyperlink>
      <w:r w:rsidR="00964355" w:rsidRPr="00964355">
        <w:rPr>
          <w:rFonts w:ascii="Arial Narrow" w:hAnsi="Arial Narrow"/>
          <w:szCs w:val="24"/>
        </w:rPr>
        <w:t xml:space="preserve"> </w:t>
      </w:r>
    </w:p>
    <w:p w:rsidR="0072645A" w:rsidRDefault="00A41AE1">
      <w:pPr>
        <w:rPr>
          <w:rFonts w:ascii="Arial Narrow" w:hAnsi="Arial Narrow" w:cs="Arial"/>
          <w:b/>
          <w:u w:val="single"/>
          <w:lang w:val="en-CA"/>
        </w:rPr>
      </w:pPr>
      <w:r>
        <w:rPr>
          <w:rFonts w:ascii="Arial Narrow" w:hAnsi="Arial Narrow" w:cs="Arial"/>
          <w:b/>
          <w:u w:val="single"/>
        </w:rPr>
        <w:br/>
      </w:r>
    </w:p>
    <w:p w:rsidR="00C65116" w:rsidRPr="00F64029" w:rsidRDefault="0072645A">
      <w:pPr>
        <w:rPr>
          <w:rFonts w:ascii="Arial Narrow" w:hAnsi="Arial Narrow" w:cs="Arial"/>
          <w:b/>
          <w:u w:val="single"/>
        </w:rPr>
      </w:pPr>
      <w:r>
        <w:rPr>
          <w:rFonts w:ascii="Arial Narrow" w:hAnsi="Arial Narrow" w:cs="Arial"/>
          <w:b/>
          <w:u w:val="single"/>
          <w:lang w:val="en-CA"/>
        </w:rPr>
        <w:br w:type="column"/>
      </w:r>
      <w:r w:rsidR="00A764BB" w:rsidRPr="00F64029">
        <w:rPr>
          <w:rFonts w:ascii="Arial Narrow" w:hAnsi="Arial Narrow" w:cs="Arial"/>
          <w:b/>
          <w:u w:val="single"/>
        </w:rPr>
        <w:lastRenderedPageBreak/>
        <w:t xml:space="preserve">Course Assignment </w:t>
      </w:r>
      <w:r w:rsidR="0002524F" w:rsidRPr="00F64029">
        <w:rPr>
          <w:rFonts w:ascii="Arial Narrow" w:hAnsi="Arial Narrow" w:cs="Arial"/>
          <w:b/>
          <w:u w:val="single"/>
        </w:rPr>
        <w:t xml:space="preserve">and Protocol </w:t>
      </w:r>
      <w:r w:rsidR="00C65116" w:rsidRPr="00F64029">
        <w:rPr>
          <w:rFonts w:ascii="Arial Narrow" w:hAnsi="Arial Narrow" w:cs="Arial"/>
          <w:b/>
          <w:u w:val="single"/>
        </w:rPr>
        <w:t>Requirements:</w:t>
      </w:r>
    </w:p>
    <w:p w:rsidR="00C65116" w:rsidRPr="00F64029" w:rsidRDefault="00C65116">
      <w:pPr>
        <w:rPr>
          <w:rFonts w:ascii="Arial Narrow" w:hAnsi="Arial Narrow" w:cs="Arial"/>
        </w:rPr>
      </w:pPr>
    </w:p>
    <w:p w:rsidR="00611F57" w:rsidRPr="00F64029" w:rsidRDefault="00611F57" w:rsidP="00A41AE1">
      <w:pPr>
        <w:numPr>
          <w:ilvl w:val="0"/>
          <w:numId w:val="10"/>
        </w:numPr>
        <w:ind w:left="1080"/>
        <w:rPr>
          <w:rFonts w:ascii="Arial Narrow" w:hAnsi="Arial Narrow" w:cs="Arial"/>
          <w:szCs w:val="24"/>
        </w:rPr>
      </w:pPr>
      <w:r w:rsidRPr="00F64029">
        <w:rPr>
          <w:rFonts w:ascii="Arial Narrow" w:hAnsi="Arial Narrow" w:cs="Arial"/>
          <w:szCs w:val="24"/>
        </w:rPr>
        <w:t>Class Activities and Assignments:</w:t>
      </w:r>
      <w:r w:rsidRPr="00F64029">
        <w:rPr>
          <w:rFonts w:ascii="Arial Narrow" w:hAnsi="Arial Narrow" w:cs="Arial"/>
          <w:szCs w:val="24"/>
        </w:rPr>
        <w:tab/>
      </w:r>
      <w:r w:rsidRPr="00F64029">
        <w:rPr>
          <w:rFonts w:ascii="Arial Narrow" w:hAnsi="Arial Narrow" w:cs="Arial"/>
          <w:szCs w:val="24"/>
        </w:rPr>
        <w:tab/>
      </w:r>
      <w:r w:rsidRPr="00F64029">
        <w:rPr>
          <w:rFonts w:ascii="Arial Narrow" w:hAnsi="Arial Narrow" w:cs="Arial"/>
          <w:szCs w:val="24"/>
        </w:rPr>
        <w:tab/>
      </w:r>
      <w:r w:rsidRPr="00F64029">
        <w:rPr>
          <w:rFonts w:ascii="Arial Narrow" w:hAnsi="Arial Narrow" w:cs="Arial"/>
          <w:szCs w:val="24"/>
        </w:rPr>
        <w:tab/>
      </w:r>
      <w:r w:rsidRPr="00F64029">
        <w:rPr>
          <w:rFonts w:ascii="Arial Narrow" w:hAnsi="Arial Narrow" w:cs="Arial"/>
          <w:szCs w:val="24"/>
        </w:rPr>
        <w:tab/>
      </w:r>
      <w:r w:rsidRPr="00F64029">
        <w:rPr>
          <w:rFonts w:ascii="Arial Narrow" w:hAnsi="Arial Narrow" w:cs="Arial"/>
          <w:szCs w:val="24"/>
        </w:rPr>
        <w:tab/>
      </w:r>
      <w:r w:rsidRPr="00F64029">
        <w:rPr>
          <w:rFonts w:ascii="Arial Narrow" w:hAnsi="Arial Narrow" w:cs="Arial"/>
          <w:szCs w:val="24"/>
        </w:rPr>
        <w:tab/>
        <w:t xml:space="preserve">    </w:t>
      </w:r>
      <w:r w:rsidR="00CD38BF">
        <w:rPr>
          <w:rFonts w:ascii="Arial Narrow" w:hAnsi="Arial Narrow" w:cs="Arial"/>
          <w:szCs w:val="24"/>
        </w:rPr>
        <w:tab/>
      </w:r>
      <w:r w:rsidR="00F031C3">
        <w:rPr>
          <w:rFonts w:ascii="Arial Narrow" w:hAnsi="Arial Narrow" w:cs="Arial"/>
          <w:b/>
          <w:szCs w:val="24"/>
        </w:rPr>
        <w:t>2</w:t>
      </w:r>
      <w:r w:rsidR="00B16C95">
        <w:rPr>
          <w:rFonts w:ascii="Arial Narrow" w:hAnsi="Arial Narrow" w:cs="Arial"/>
          <w:b/>
          <w:szCs w:val="24"/>
        </w:rPr>
        <w:t>5</w:t>
      </w:r>
      <w:r w:rsidRPr="0022276D">
        <w:rPr>
          <w:rFonts w:ascii="Arial Narrow" w:hAnsi="Arial Narrow" w:cs="Arial"/>
          <w:b/>
          <w:szCs w:val="24"/>
        </w:rPr>
        <w:t>%</w:t>
      </w:r>
    </w:p>
    <w:p w:rsidR="00611F57" w:rsidRPr="00F64029" w:rsidRDefault="00611F57" w:rsidP="00A41AE1">
      <w:pPr>
        <w:numPr>
          <w:ilvl w:val="1"/>
          <w:numId w:val="14"/>
        </w:numPr>
        <w:ind w:left="1800"/>
        <w:rPr>
          <w:rFonts w:ascii="Arial Narrow" w:hAnsi="Arial Narrow" w:cs="Arial"/>
          <w:szCs w:val="24"/>
        </w:rPr>
      </w:pPr>
      <w:r w:rsidRPr="00F64029">
        <w:rPr>
          <w:rFonts w:ascii="Arial Narrow" w:hAnsi="Arial Narrow" w:cs="Arial"/>
          <w:szCs w:val="24"/>
        </w:rPr>
        <w:t xml:space="preserve">Individual &amp; Group </w:t>
      </w:r>
      <w:r w:rsidR="00494137">
        <w:rPr>
          <w:rFonts w:ascii="Arial Narrow" w:hAnsi="Arial Narrow" w:cs="Arial"/>
          <w:szCs w:val="24"/>
        </w:rPr>
        <w:t>Discussions (</w:t>
      </w:r>
      <w:r w:rsidRPr="00F64029">
        <w:rPr>
          <w:rFonts w:ascii="Arial Narrow" w:hAnsi="Arial Narrow" w:cs="Arial"/>
          <w:szCs w:val="24"/>
        </w:rPr>
        <w:t>Due</w:t>
      </w:r>
      <w:r w:rsidR="003D4F13">
        <w:rPr>
          <w:rFonts w:ascii="Arial Narrow" w:hAnsi="Arial Narrow" w:cs="Arial"/>
          <w:szCs w:val="24"/>
        </w:rPr>
        <w:t xml:space="preserve"> dates to be assigned</w:t>
      </w:r>
      <w:r w:rsidR="00494137">
        <w:rPr>
          <w:rFonts w:ascii="Arial Narrow" w:hAnsi="Arial Narrow" w:cs="Arial"/>
          <w:szCs w:val="24"/>
        </w:rPr>
        <w:t>)</w:t>
      </w:r>
    </w:p>
    <w:p w:rsidR="00611F57" w:rsidRDefault="00611F57" w:rsidP="00A41AE1">
      <w:pPr>
        <w:numPr>
          <w:ilvl w:val="1"/>
          <w:numId w:val="14"/>
        </w:numPr>
        <w:ind w:left="1800"/>
        <w:rPr>
          <w:rFonts w:ascii="Arial Narrow" w:hAnsi="Arial Narrow" w:cs="Arial"/>
          <w:szCs w:val="24"/>
        </w:rPr>
      </w:pPr>
      <w:r w:rsidRPr="00F64029">
        <w:rPr>
          <w:rFonts w:ascii="Arial Narrow" w:hAnsi="Arial Narrow" w:cs="Arial"/>
          <w:szCs w:val="24"/>
        </w:rPr>
        <w:t>Activities consist of short written work, projects, teamwork, readings, etc.</w:t>
      </w:r>
    </w:p>
    <w:p w:rsidR="00A14930" w:rsidRDefault="00A14930" w:rsidP="00A41AE1">
      <w:pPr>
        <w:numPr>
          <w:ilvl w:val="1"/>
          <w:numId w:val="14"/>
        </w:numPr>
        <w:ind w:left="1800"/>
        <w:rPr>
          <w:rFonts w:ascii="Arial Narrow" w:hAnsi="Arial Narrow" w:cs="Arial"/>
          <w:szCs w:val="24"/>
        </w:rPr>
      </w:pPr>
      <w:r>
        <w:rPr>
          <w:rFonts w:ascii="Arial Narrow" w:hAnsi="Arial Narrow" w:cs="Arial"/>
          <w:szCs w:val="24"/>
        </w:rPr>
        <w:t>Class Blog</w:t>
      </w:r>
      <w:r w:rsidR="00F52250">
        <w:rPr>
          <w:rFonts w:ascii="Arial Narrow" w:hAnsi="Arial Narrow" w:cs="Arial"/>
          <w:szCs w:val="24"/>
        </w:rPr>
        <w:t xml:space="preserve"> activities</w:t>
      </w:r>
    </w:p>
    <w:p w:rsidR="001227FF" w:rsidRDefault="001227FF" w:rsidP="00A41AE1">
      <w:pPr>
        <w:numPr>
          <w:ilvl w:val="1"/>
          <w:numId w:val="14"/>
        </w:numPr>
        <w:ind w:left="1800"/>
        <w:rPr>
          <w:rFonts w:ascii="Arial Narrow" w:hAnsi="Arial Narrow" w:cs="Arial"/>
          <w:szCs w:val="24"/>
        </w:rPr>
      </w:pPr>
      <w:r>
        <w:rPr>
          <w:rFonts w:ascii="Arial Narrow" w:hAnsi="Arial Narrow" w:cs="Arial"/>
          <w:szCs w:val="24"/>
        </w:rPr>
        <w:t>Technology applications</w:t>
      </w:r>
    </w:p>
    <w:p w:rsidR="00F52250" w:rsidRPr="007746D3" w:rsidRDefault="00CD38BF" w:rsidP="00F52250">
      <w:pPr>
        <w:numPr>
          <w:ilvl w:val="1"/>
          <w:numId w:val="14"/>
        </w:numPr>
        <w:ind w:left="1800"/>
        <w:rPr>
          <w:rFonts w:ascii="Arial Narrow" w:hAnsi="Arial Narrow" w:cs="Arial"/>
          <w:szCs w:val="24"/>
        </w:rPr>
      </w:pPr>
      <w:r>
        <w:rPr>
          <w:rFonts w:ascii="Arial Narrow" w:hAnsi="Arial Narrow" w:cs="Arial"/>
          <w:szCs w:val="24"/>
        </w:rPr>
        <w:t>Current events where technology is playing a key role</w:t>
      </w:r>
    </w:p>
    <w:p w:rsidR="00611F57" w:rsidRPr="0022276D" w:rsidRDefault="00B9077C" w:rsidP="00A41AE1">
      <w:pPr>
        <w:numPr>
          <w:ilvl w:val="0"/>
          <w:numId w:val="10"/>
        </w:numPr>
        <w:ind w:left="1080"/>
        <w:rPr>
          <w:rFonts w:ascii="Arial Narrow" w:hAnsi="Arial Narrow" w:cs="Arial"/>
          <w:b/>
          <w:szCs w:val="24"/>
        </w:rPr>
      </w:pPr>
      <w:r>
        <w:rPr>
          <w:rFonts w:ascii="Arial Narrow" w:hAnsi="Arial Narrow" w:cs="Arial"/>
          <w:szCs w:val="24"/>
        </w:rPr>
        <w:t>Ne</w:t>
      </w:r>
      <w:r w:rsidR="00312A61">
        <w:rPr>
          <w:rFonts w:ascii="Arial Narrow" w:hAnsi="Arial Narrow" w:cs="Arial"/>
          <w:szCs w:val="24"/>
        </w:rPr>
        <w:t xml:space="preserve">w and upcoming applications of </w:t>
      </w:r>
      <w:r w:rsidR="002400DA">
        <w:rPr>
          <w:rFonts w:ascii="Arial Narrow" w:hAnsi="Arial Narrow" w:cs="Arial"/>
          <w:szCs w:val="24"/>
        </w:rPr>
        <w:t xml:space="preserve">In-Class </w:t>
      </w:r>
      <w:r w:rsidR="00312A61">
        <w:rPr>
          <w:rFonts w:ascii="Arial Narrow" w:hAnsi="Arial Narrow" w:cs="Arial"/>
          <w:szCs w:val="24"/>
        </w:rPr>
        <w:t>Technology P</w:t>
      </w:r>
      <w:r w:rsidR="00611F57" w:rsidRPr="00F64029">
        <w:rPr>
          <w:rFonts w:ascii="Arial Narrow" w:hAnsi="Arial Narrow" w:cs="Arial"/>
          <w:szCs w:val="24"/>
        </w:rPr>
        <w:t>resentation:</w:t>
      </w:r>
      <w:r w:rsidR="00611F57" w:rsidRPr="00F64029">
        <w:rPr>
          <w:rFonts w:ascii="Arial Narrow" w:hAnsi="Arial Narrow" w:cs="Arial"/>
          <w:szCs w:val="24"/>
        </w:rPr>
        <w:tab/>
      </w:r>
      <w:r w:rsidR="00611F57" w:rsidRPr="00F64029">
        <w:rPr>
          <w:rFonts w:ascii="Arial Narrow" w:hAnsi="Arial Narrow" w:cs="Arial"/>
          <w:szCs w:val="24"/>
        </w:rPr>
        <w:tab/>
      </w:r>
      <w:r w:rsidR="00611F57" w:rsidRPr="00F64029">
        <w:rPr>
          <w:rFonts w:ascii="Arial Narrow" w:hAnsi="Arial Narrow" w:cs="Arial"/>
          <w:szCs w:val="24"/>
        </w:rPr>
        <w:tab/>
        <w:t xml:space="preserve">    </w:t>
      </w:r>
      <w:r w:rsidR="00CD38BF">
        <w:rPr>
          <w:rFonts w:ascii="Arial Narrow" w:hAnsi="Arial Narrow" w:cs="Arial"/>
          <w:szCs w:val="24"/>
        </w:rPr>
        <w:tab/>
      </w:r>
      <w:r w:rsidR="0047089C">
        <w:rPr>
          <w:rFonts w:ascii="Arial Narrow" w:hAnsi="Arial Narrow" w:cs="Arial"/>
          <w:b/>
          <w:szCs w:val="24"/>
        </w:rPr>
        <w:t>25</w:t>
      </w:r>
      <w:r w:rsidR="00611F57" w:rsidRPr="0022276D">
        <w:rPr>
          <w:rFonts w:ascii="Arial Narrow" w:hAnsi="Arial Narrow" w:cs="Arial"/>
          <w:b/>
          <w:szCs w:val="24"/>
        </w:rPr>
        <w:t>%</w:t>
      </w:r>
    </w:p>
    <w:p w:rsidR="00611F57" w:rsidRDefault="00312A61" w:rsidP="00A41AE1">
      <w:pPr>
        <w:numPr>
          <w:ilvl w:val="0"/>
          <w:numId w:val="16"/>
        </w:numPr>
        <w:ind w:left="1800"/>
        <w:rPr>
          <w:rFonts w:ascii="Arial Narrow" w:hAnsi="Arial Narrow" w:cs="Arial"/>
          <w:szCs w:val="24"/>
        </w:rPr>
      </w:pPr>
      <w:r>
        <w:rPr>
          <w:rFonts w:ascii="Arial Narrow" w:hAnsi="Arial Narrow" w:cs="Arial"/>
          <w:szCs w:val="24"/>
        </w:rPr>
        <w:t>Individual</w:t>
      </w:r>
      <w:r w:rsidR="006D1E89">
        <w:rPr>
          <w:rFonts w:ascii="Arial Narrow" w:hAnsi="Arial Narrow" w:cs="Arial"/>
          <w:szCs w:val="24"/>
        </w:rPr>
        <w:t xml:space="preserve"> </w:t>
      </w:r>
      <w:r>
        <w:rPr>
          <w:rFonts w:ascii="Arial Narrow" w:hAnsi="Arial Narrow" w:cs="Arial"/>
          <w:szCs w:val="24"/>
        </w:rPr>
        <w:t xml:space="preserve">– Draft Proposal due </w:t>
      </w:r>
      <w:r w:rsidR="00484B85">
        <w:rPr>
          <w:rFonts w:ascii="Arial Narrow" w:hAnsi="Arial Narrow" w:cs="Arial"/>
          <w:szCs w:val="24"/>
        </w:rPr>
        <w:t xml:space="preserve">Thurs, Sep </w:t>
      </w:r>
      <w:proofErr w:type="gramStart"/>
      <w:r w:rsidR="00484B85">
        <w:rPr>
          <w:rFonts w:ascii="Arial Narrow" w:hAnsi="Arial Narrow" w:cs="Arial"/>
          <w:szCs w:val="24"/>
        </w:rPr>
        <w:t>22</w:t>
      </w:r>
      <w:r w:rsidR="0055733A" w:rsidRPr="0055733A">
        <w:rPr>
          <w:rFonts w:ascii="Arial Narrow" w:hAnsi="Arial Narrow" w:cs="Arial"/>
          <w:szCs w:val="24"/>
          <w:vertAlign w:val="superscript"/>
        </w:rPr>
        <w:t>nd</w:t>
      </w:r>
      <w:r w:rsidR="0055733A">
        <w:rPr>
          <w:rFonts w:ascii="Arial Narrow" w:hAnsi="Arial Narrow" w:cs="Arial"/>
          <w:szCs w:val="24"/>
        </w:rPr>
        <w:t xml:space="preserve"> </w:t>
      </w:r>
      <w:r w:rsidR="00484B85">
        <w:rPr>
          <w:rFonts w:ascii="Arial Narrow" w:hAnsi="Arial Narrow" w:cs="Arial"/>
          <w:szCs w:val="24"/>
        </w:rPr>
        <w:t xml:space="preserve"> (</w:t>
      </w:r>
      <w:proofErr w:type="gramEnd"/>
      <w:r w:rsidR="00484B85">
        <w:rPr>
          <w:rFonts w:ascii="Arial Narrow" w:hAnsi="Arial Narrow" w:cs="Arial"/>
          <w:szCs w:val="24"/>
        </w:rPr>
        <w:t>5</w:t>
      </w:r>
      <w:r w:rsidR="00783052">
        <w:rPr>
          <w:rFonts w:ascii="Arial Narrow" w:hAnsi="Arial Narrow" w:cs="Arial"/>
          <w:szCs w:val="24"/>
        </w:rPr>
        <w:t>%)</w:t>
      </w:r>
    </w:p>
    <w:p w:rsidR="00F52250" w:rsidRPr="007746D3" w:rsidRDefault="00F12E2D" w:rsidP="00F52250">
      <w:pPr>
        <w:numPr>
          <w:ilvl w:val="0"/>
          <w:numId w:val="16"/>
        </w:numPr>
        <w:ind w:left="1800"/>
        <w:rPr>
          <w:rFonts w:ascii="Arial Narrow" w:hAnsi="Arial Narrow" w:cs="Arial"/>
          <w:szCs w:val="24"/>
        </w:rPr>
      </w:pPr>
      <w:r w:rsidRPr="0055733A">
        <w:rPr>
          <w:rFonts w:ascii="Arial Narrow" w:hAnsi="Arial Narrow" w:cs="Arial"/>
          <w:szCs w:val="24"/>
        </w:rPr>
        <w:t>In-class</w:t>
      </w:r>
      <w:r w:rsidR="000D727B" w:rsidRPr="0055733A">
        <w:rPr>
          <w:rFonts w:ascii="Arial Narrow" w:hAnsi="Arial Narrow" w:cs="Arial"/>
          <w:szCs w:val="24"/>
        </w:rPr>
        <w:t xml:space="preserve"> Presentation</w:t>
      </w:r>
      <w:r w:rsidR="00FB1CF1" w:rsidRPr="0055733A">
        <w:rPr>
          <w:rFonts w:ascii="Arial Narrow" w:hAnsi="Arial Narrow" w:cs="Arial"/>
          <w:szCs w:val="24"/>
        </w:rPr>
        <w:t>s</w:t>
      </w:r>
      <w:r w:rsidR="00142B09" w:rsidRPr="0055733A">
        <w:rPr>
          <w:rFonts w:ascii="Arial Narrow" w:hAnsi="Arial Narrow"/>
          <w:szCs w:val="24"/>
        </w:rPr>
        <w:t>: Sep 29, Oct 4, Oct 6, Oct 11, Oct 14</w:t>
      </w:r>
      <w:r w:rsidR="00484B85">
        <w:rPr>
          <w:rFonts w:ascii="Arial Narrow" w:hAnsi="Arial Narrow" w:cs="Arial"/>
          <w:szCs w:val="24"/>
        </w:rPr>
        <w:t xml:space="preserve"> (20</w:t>
      </w:r>
      <w:r w:rsidR="00452E44">
        <w:rPr>
          <w:rFonts w:ascii="Arial Narrow" w:hAnsi="Arial Narrow" w:cs="Arial"/>
          <w:szCs w:val="24"/>
        </w:rPr>
        <w:t>%)</w:t>
      </w:r>
    </w:p>
    <w:p w:rsidR="00F031C3" w:rsidRDefault="00F031C3" w:rsidP="00F031C3">
      <w:pPr>
        <w:numPr>
          <w:ilvl w:val="0"/>
          <w:numId w:val="10"/>
        </w:numPr>
        <w:ind w:left="1080"/>
        <w:rPr>
          <w:rFonts w:ascii="Arial Narrow" w:hAnsi="Arial Narrow" w:cs="Arial"/>
          <w:szCs w:val="24"/>
        </w:rPr>
      </w:pPr>
      <w:r w:rsidRPr="00A623EB">
        <w:rPr>
          <w:rFonts w:ascii="Arial Narrow" w:hAnsi="Arial Narrow" w:cs="Arial"/>
          <w:szCs w:val="24"/>
        </w:rPr>
        <w:t xml:space="preserve">School District 82 NID </w:t>
      </w:r>
      <w:r>
        <w:rPr>
          <w:rFonts w:ascii="Arial Narrow" w:hAnsi="Arial Narrow" w:cs="Arial"/>
          <w:szCs w:val="24"/>
        </w:rPr>
        <w:t>Pro-</w:t>
      </w:r>
      <w:r>
        <w:rPr>
          <w:rFonts w:ascii="Arial Narrow" w:hAnsi="Arial Narrow" w:cs="Arial"/>
          <w:szCs w:val="24"/>
        </w:rPr>
        <w:t>Day</w:t>
      </w:r>
      <w:r w:rsidR="00B26242">
        <w:rPr>
          <w:rFonts w:ascii="Arial Narrow" w:hAnsi="Arial Narrow" w:cs="Arial"/>
          <w:szCs w:val="24"/>
        </w:rPr>
        <w:t xml:space="preserve"> at Caledonia HS on Friday, Nov 25</w:t>
      </w:r>
      <w:r w:rsidR="00B26242" w:rsidRPr="00B26242">
        <w:rPr>
          <w:rFonts w:ascii="Arial Narrow" w:hAnsi="Arial Narrow" w:cs="Arial"/>
          <w:szCs w:val="24"/>
          <w:vertAlign w:val="superscript"/>
        </w:rPr>
        <w:t>th</w:t>
      </w:r>
      <w:r w:rsidR="00B26242">
        <w:rPr>
          <w:rFonts w:ascii="Arial Narrow" w:hAnsi="Arial Narrow" w:cs="Arial"/>
          <w:szCs w:val="24"/>
        </w:rPr>
        <w:t xml:space="preserve"> (replaces Dec 1 class)</w:t>
      </w:r>
    </w:p>
    <w:p w:rsidR="0079122B" w:rsidRPr="00F031C3" w:rsidRDefault="00996A20" w:rsidP="00F031C3">
      <w:pPr>
        <w:numPr>
          <w:ilvl w:val="2"/>
          <w:numId w:val="10"/>
        </w:numPr>
        <w:rPr>
          <w:rFonts w:ascii="Arial Narrow" w:hAnsi="Arial Narrow" w:cs="Arial"/>
          <w:szCs w:val="24"/>
        </w:rPr>
      </w:pPr>
      <w:r w:rsidRPr="00F031C3">
        <w:rPr>
          <w:rFonts w:ascii="Arial Narrow" w:hAnsi="Arial Narrow" w:cs="Arial"/>
          <w:szCs w:val="24"/>
        </w:rPr>
        <w:t xml:space="preserve">Table-top Display Technology </w:t>
      </w:r>
      <w:r w:rsidR="0025030F" w:rsidRPr="00F031C3">
        <w:rPr>
          <w:rFonts w:ascii="Arial Narrow" w:hAnsi="Arial Narrow" w:cs="Arial"/>
          <w:szCs w:val="24"/>
        </w:rPr>
        <w:t>Mini-</w:t>
      </w:r>
      <w:r w:rsidR="002451C4" w:rsidRPr="00F031C3">
        <w:rPr>
          <w:rFonts w:ascii="Arial Narrow" w:hAnsi="Arial Narrow" w:cs="Arial"/>
          <w:szCs w:val="24"/>
        </w:rPr>
        <w:t>Portfolio</w:t>
      </w:r>
      <w:r w:rsidR="00C442A8" w:rsidRPr="00F031C3">
        <w:rPr>
          <w:rFonts w:ascii="Arial Narrow" w:hAnsi="Arial Narrow" w:cs="Arial"/>
          <w:szCs w:val="24"/>
        </w:rPr>
        <w:t xml:space="preserve"> </w:t>
      </w:r>
      <w:r w:rsidR="00C442A8" w:rsidRPr="00F031C3">
        <w:rPr>
          <w:rFonts w:ascii="Arial Narrow" w:hAnsi="Arial Narrow" w:cs="Arial"/>
          <w:szCs w:val="24"/>
        </w:rPr>
        <w:tab/>
      </w:r>
      <w:r w:rsidR="00C442A8" w:rsidRPr="00F031C3">
        <w:rPr>
          <w:rFonts w:ascii="Arial Narrow" w:hAnsi="Arial Narrow" w:cs="Arial"/>
          <w:szCs w:val="24"/>
        </w:rPr>
        <w:tab/>
      </w:r>
      <w:r w:rsidR="00C442A8" w:rsidRPr="00F031C3">
        <w:rPr>
          <w:rFonts w:ascii="Arial Narrow" w:hAnsi="Arial Narrow" w:cs="Arial"/>
          <w:szCs w:val="24"/>
        </w:rPr>
        <w:tab/>
      </w:r>
      <w:r w:rsidR="00C442A8" w:rsidRPr="00F031C3">
        <w:rPr>
          <w:rFonts w:ascii="Arial Narrow" w:hAnsi="Arial Narrow" w:cs="Arial"/>
          <w:szCs w:val="24"/>
        </w:rPr>
        <w:tab/>
      </w:r>
      <w:r w:rsidR="00C442A8" w:rsidRPr="00F031C3">
        <w:rPr>
          <w:rFonts w:ascii="Arial Narrow" w:hAnsi="Arial Narrow" w:cs="Arial"/>
          <w:szCs w:val="24"/>
        </w:rPr>
        <w:tab/>
      </w:r>
      <w:r w:rsidR="00F94737" w:rsidRPr="00F031C3">
        <w:rPr>
          <w:rFonts w:ascii="Arial Narrow" w:hAnsi="Arial Narrow" w:cs="Arial"/>
          <w:szCs w:val="24"/>
        </w:rPr>
        <w:t xml:space="preserve">     </w:t>
      </w:r>
      <w:r w:rsidR="00CD38BF" w:rsidRPr="00F031C3">
        <w:rPr>
          <w:rFonts w:ascii="Arial Narrow" w:hAnsi="Arial Narrow" w:cs="Arial"/>
          <w:szCs w:val="24"/>
        </w:rPr>
        <w:tab/>
      </w:r>
      <w:r w:rsidR="00452E44" w:rsidRPr="00F031C3">
        <w:rPr>
          <w:rFonts w:ascii="Arial Narrow" w:hAnsi="Arial Narrow" w:cs="Arial"/>
          <w:b/>
          <w:szCs w:val="24"/>
        </w:rPr>
        <w:t>1</w:t>
      </w:r>
      <w:r w:rsidR="00C60D3C" w:rsidRPr="00F031C3">
        <w:rPr>
          <w:rFonts w:ascii="Arial Narrow" w:hAnsi="Arial Narrow" w:cs="Arial"/>
          <w:b/>
          <w:szCs w:val="24"/>
        </w:rPr>
        <w:t>0</w:t>
      </w:r>
      <w:r w:rsidR="0079122B" w:rsidRPr="00F031C3">
        <w:rPr>
          <w:rFonts w:ascii="Arial Narrow" w:hAnsi="Arial Narrow" w:cs="Arial"/>
          <w:b/>
          <w:szCs w:val="24"/>
        </w:rPr>
        <w:t>%</w:t>
      </w:r>
    </w:p>
    <w:p w:rsidR="001C5603" w:rsidRPr="00A623EB" w:rsidRDefault="00F031C3" w:rsidP="00B26242">
      <w:pPr>
        <w:numPr>
          <w:ilvl w:val="1"/>
          <w:numId w:val="14"/>
        </w:numPr>
        <w:ind w:left="1800"/>
        <w:rPr>
          <w:rFonts w:ascii="Arial Narrow" w:hAnsi="Arial Narrow" w:cs="Arial"/>
          <w:szCs w:val="24"/>
        </w:rPr>
      </w:pPr>
      <w:r>
        <w:rPr>
          <w:rFonts w:ascii="Arial Narrow" w:hAnsi="Arial Narrow" w:cs="Arial"/>
          <w:szCs w:val="24"/>
        </w:rPr>
        <w:t xml:space="preserve">Technology Demonstration | Pairs or </w:t>
      </w:r>
      <w:r w:rsidR="00F52250">
        <w:rPr>
          <w:rFonts w:ascii="Arial Narrow" w:hAnsi="Arial Narrow" w:cs="Arial"/>
          <w:szCs w:val="24"/>
        </w:rPr>
        <w:t xml:space="preserve">Individual </w:t>
      </w:r>
      <w:r w:rsidR="00F52250">
        <w:rPr>
          <w:rFonts w:ascii="Arial Narrow" w:hAnsi="Arial Narrow" w:cs="Arial"/>
          <w:szCs w:val="24"/>
        </w:rPr>
        <w:tab/>
      </w:r>
      <w:r w:rsidR="00B26242">
        <w:rPr>
          <w:rFonts w:ascii="Arial Narrow" w:hAnsi="Arial Narrow" w:cs="Arial"/>
          <w:szCs w:val="24"/>
        </w:rPr>
        <w:tab/>
      </w:r>
      <w:r w:rsidR="00B26242">
        <w:rPr>
          <w:rFonts w:ascii="Arial Narrow" w:hAnsi="Arial Narrow" w:cs="Arial"/>
          <w:szCs w:val="24"/>
        </w:rPr>
        <w:tab/>
      </w:r>
      <w:r w:rsidR="00B26242">
        <w:rPr>
          <w:rFonts w:ascii="Arial Narrow" w:hAnsi="Arial Narrow" w:cs="Arial"/>
          <w:szCs w:val="24"/>
        </w:rPr>
        <w:tab/>
      </w:r>
      <w:r w:rsidR="00B26242">
        <w:rPr>
          <w:rFonts w:ascii="Arial Narrow" w:hAnsi="Arial Narrow" w:cs="Arial"/>
          <w:szCs w:val="24"/>
        </w:rPr>
        <w:tab/>
      </w:r>
      <w:r w:rsidR="00B26242" w:rsidRPr="00F031C3">
        <w:rPr>
          <w:rFonts w:ascii="Arial Narrow" w:hAnsi="Arial Narrow" w:cs="Arial"/>
          <w:b/>
          <w:szCs w:val="24"/>
        </w:rPr>
        <w:t>10%</w:t>
      </w:r>
      <w:r w:rsidR="009E1E0E" w:rsidRPr="00A623EB">
        <w:rPr>
          <w:rFonts w:ascii="Arial Narrow" w:hAnsi="Arial Narrow" w:cs="Arial"/>
          <w:szCs w:val="24"/>
        </w:rPr>
        <w:tab/>
      </w:r>
    </w:p>
    <w:p w:rsidR="00AA4040" w:rsidRPr="0022276D" w:rsidRDefault="00AA4040" w:rsidP="00A41AE1">
      <w:pPr>
        <w:numPr>
          <w:ilvl w:val="0"/>
          <w:numId w:val="10"/>
        </w:numPr>
        <w:ind w:left="1080"/>
        <w:rPr>
          <w:rFonts w:ascii="Arial Narrow" w:hAnsi="Arial Narrow" w:cs="Arial"/>
          <w:b/>
          <w:szCs w:val="24"/>
        </w:rPr>
      </w:pPr>
      <w:r w:rsidRPr="00F64029">
        <w:rPr>
          <w:rFonts w:ascii="Arial Narrow" w:hAnsi="Arial Narrow" w:cs="Arial"/>
          <w:szCs w:val="24"/>
        </w:rPr>
        <w:t>Weekly Class Presentations</w:t>
      </w:r>
      <w:r w:rsidR="00611F57" w:rsidRPr="00F64029">
        <w:rPr>
          <w:rFonts w:ascii="Arial Narrow" w:hAnsi="Arial Narrow" w:cs="Arial"/>
          <w:szCs w:val="24"/>
        </w:rPr>
        <w:t>:</w:t>
      </w:r>
      <w:r w:rsidRPr="00F64029">
        <w:rPr>
          <w:rFonts w:ascii="Arial Narrow" w:hAnsi="Arial Narrow" w:cs="Arial"/>
          <w:szCs w:val="24"/>
        </w:rPr>
        <w:tab/>
      </w:r>
      <w:r w:rsidRPr="00F64029">
        <w:rPr>
          <w:rFonts w:ascii="Arial Narrow" w:hAnsi="Arial Narrow" w:cs="Arial"/>
          <w:szCs w:val="24"/>
        </w:rPr>
        <w:tab/>
      </w:r>
      <w:r w:rsidRPr="00F64029">
        <w:rPr>
          <w:rFonts w:ascii="Arial Narrow" w:hAnsi="Arial Narrow" w:cs="Arial"/>
          <w:szCs w:val="24"/>
        </w:rPr>
        <w:tab/>
      </w:r>
      <w:r w:rsidRPr="00F64029">
        <w:rPr>
          <w:rFonts w:ascii="Arial Narrow" w:hAnsi="Arial Narrow" w:cs="Arial"/>
          <w:szCs w:val="24"/>
        </w:rPr>
        <w:tab/>
      </w:r>
      <w:r w:rsidRPr="00F64029">
        <w:rPr>
          <w:rFonts w:ascii="Arial Narrow" w:hAnsi="Arial Narrow" w:cs="Arial"/>
          <w:szCs w:val="24"/>
        </w:rPr>
        <w:tab/>
      </w:r>
      <w:r w:rsidRPr="00F64029">
        <w:rPr>
          <w:rFonts w:ascii="Arial Narrow" w:hAnsi="Arial Narrow" w:cs="Arial"/>
          <w:szCs w:val="24"/>
        </w:rPr>
        <w:tab/>
      </w:r>
      <w:r w:rsidRPr="00F64029">
        <w:rPr>
          <w:rFonts w:ascii="Arial Narrow" w:hAnsi="Arial Narrow" w:cs="Arial"/>
          <w:szCs w:val="24"/>
        </w:rPr>
        <w:tab/>
      </w:r>
      <w:r w:rsidRPr="00F64029">
        <w:rPr>
          <w:rFonts w:ascii="Arial Narrow" w:hAnsi="Arial Narrow" w:cs="Arial"/>
          <w:szCs w:val="24"/>
        </w:rPr>
        <w:tab/>
      </w:r>
      <w:r w:rsidR="00F94737" w:rsidRPr="00F64029">
        <w:rPr>
          <w:rFonts w:ascii="Arial Narrow" w:hAnsi="Arial Narrow" w:cs="Arial"/>
          <w:szCs w:val="24"/>
        </w:rPr>
        <w:t xml:space="preserve">     </w:t>
      </w:r>
      <w:r w:rsidR="00CD38BF">
        <w:rPr>
          <w:rFonts w:ascii="Arial Narrow" w:hAnsi="Arial Narrow" w:cs="Arial"/>
          <w:szCs w:val="24"/>
        </w:rPr>
        <w:tab/>
      </w:r>
      <w:r w:rsidR="00B16C95">
        <w:rPr>
          <w:rFonts w:ascii="Arial Narrow" w:hAnsi="Arial Narrow" w:cs="Arial"/>
          <w:b/>
          <w:szCs w:val="24"/>
        </w:rPr>
        <w:t>25</w:t>
      </w:r>
      <w:r w:rsidRPr="0022276D">
        <w:rPr>
          <w:rFonts w:ascii="Arial Narrow" w:hAnsi="Arial Narrow" w:cs="Arial"/>
          <w:b/>
          <w:szCs w:val="24"/>
        </w:rPr>
        <w:t>%</w:t>
      </w:r>
    </w:p>
    <w:p w:rsidR="007D0004" w:rsidRPr="00F64029" w:rsidRDefault="005F4701" w:rsidP="00A41AE1">
      <w:pPr>
        <w:numPr>
          <w:ilvl w:val="1"/>
          <w:numId w:val="17"/>
        </w:numPr>
        <w:ind w:left="1800"/>
        <w:rPr>
          <w:rFonts w:ascii="Arial Narrow" w:hAnsi="Arial Narrow" w:cs="Arial"/>
          <w:szCs w:val="24"/>
        </w:rPr>
      </w:pPr>
      <w:r w:rsidRPr="00F64029">
        <w:rPr>
          <w:rFonts w:ascii="Arial Narrow" w:hAnsi="Arial Narrow" w:cs="Arial"/>
          <w:szCs w:val="24"/>
        </w:rPr>
        <w:t>Ph</w:t>
      </w:r>
      <w:r w:rsidR="008864F0" w:rsidRPr="00F64029">
        <w:rPr>
          <w:rFonts w:ascii="Arial Narrow" w:hAnsi="Arial Narrow" w:cs="Arial"/>
          <w:szCs w:val="24"/>
        </w:rPr>
        <w:t xml:space="preserve">ilosopher’s Stone Presentation: </w:t>
      </w:r>
      <w:r w:rsidRPr="00F64029">
        <w:rPr>
          <w:rFonts w:ascii="Arial Narrow" w:hAnsi="Arial Narrow" w:cs="Arial"/>
          <w:szCs w:val="24"/>
        </w:rPr>
        <w:t xml:space="preserve">Individual </w:t>
      </w:r>
      <w:r w:rsidR="00FF3416">
        <w:rPr>
          <w:rFonts w:ascii="Arial Narrow" w:hAnsi="Arial Narrow" w:cs="Arial"/>
          <w:szCs w:val="24"/>
        </w:rPr>
        <w:t xml:space="preserve">or pairs </w:t>
      </w:r>
      <w:r w:rsidR="00DE7445" w:rsidRPr="00F64029">
        <w:rPr>
          <w:rFonts w:ascii="Arial Narrow" w:hAnsi="Arial Narrow" w:cs="Arial"/>
          <w:szCs w:val="24"/>
        </w:rPr>
        <w:t>|</w:t>
      </w:r>
      <w:r w:rsidRPr="00F64029">
        <w:rPr>
          <w:rFonts w:ascii="Arial Narrow" w:hAnsi="Arial Narrow" w:cs="Arial"/>
          <w:szCs w:val="24"/>
        </w:rPr>
        <w:t xml:space="preserve"> Weekly</w:t>
      </w:r>
      <w:r w:rsidR="00AA4040" w:rsidRPr="00F64029">
        <w:rPr>
          <w:rFonts w:ascii="Arial Narrow" w:hAnsi="Arial Narrow" w:cs="Arial"/>
          <w:szCs w:val="24"/>
        </w:rPr>
        <w:t xml:space="preserve"> </w:t>
      </w:r>
      <w:r w:rsidR="008864F0" w:rsidRPr="00F64029">
        <w:rPr>
          <w:rFonts w:ascii="Arial Narrow" w:hAnsi="Arial Narrow" w:cs="Arial"/>
          <w:szCs w:val="24"/>
        </w:rPr>
        <w:t xml:space="preserve">| </w:t>
      </w:r>
      <w:r w:rsidR="00AA4040" w:rsidRPr="00F64029">
        <w:rPr>
          <w:rFonts w:ascii="Arial Narrow" w:hAnsi="Arial Narrow" w:cs="Arial"/>
          <w:szCs w:val="24"/>
        </w:rPr>
        <w:t>(</w:t>
      </w:r>
      <w:r w:rsidR="00C60D3C">
        <w:rPr>
          <w:rFonts w:ascii="Arial Narrow" w:hAnsi="Arial Narrow" w:cs="Arial"/>
          <w:szCs w:val="24"/>
        </w:rPr>
        <w:t>10</w:t>
      </w:r>
      <w:r w:rsidR="003357BF">
        <w:rPr>
          <w:rFonts w:ascii="Arial Narrow" w:hAnsi="Arial Narrow" w:cs="Arial"/>
          <w:szCs w:val="24"/>
        </w:rPr>
        <w:t>%</w:t>
      </w:r>
      <w:r w:rsidR="00AA4040" w:rsidRPr="00F64029">
        <w:rPr>
          <w:rFonts w:ascii="Arial Narrow" w:hAnsi="Arial Narrow" w:cs="Arial"/>
          <w:szCs w:val="24"/>
        </w:rPr>
        <w:t>)</w:t>
      </w:r>
      <w:r w:rsidRPr="00F64029">
        <w:rPr>
          <w:rFonts w:ascii="Arial Narrow" w:hAnsi="Arial Narrow" w:cs="Arial"/>
          <w:szCs w:val="24"/>
        </w:rPr>
        <w:tab/>
      </w:r>
    </w:p>
    <w:p w:rsidR="00AA4040" w:rsidRPr="00F64029" w:rsidRDefault="008864F0" w:rsidP="00A41AE1">
      <w:pPr>
        <w:numPr>
          <w:ilvl w:val="1"/>
          <w:numId w:val="17"/>
        </w:numPr>
        <w:ind w:left="1800"/>
        <w:rPr>
          <w:rFonts w:ascii="Arial Narrow" w:hAnsi="Arial Narrow" w:cs="Arial"/>
          <w:szCs w:val="24"/>
        </w:rPr>
      </w:pPr>
      <w:r w:rsidRPr="00F64029">
        <w:rPr>
          <w:rFonts w:ascii="Arial Narrow" w:hAnsi="Arial Narrow" w:cs="Arial"/>
          <w:szCs w:val="24"/>
        </w:rPr>
        <w:t xml:space="preserve">Article Research: </w:t>
      </w:r>
      <w:r w:rsidR="00970C53">
        <w:rPr>
          <w:rFonts w:ascii="Arial Narrow" w:hAnsi="Arial Narrow" w:cs="Arial"/>
          <w:szCs w:val="24"/>
        </w:rPr>
        <w:t xml:space="preserve">Individual </w:t>
      </w:r>
      <w:r w:rsidR="00AC3B0A">
        <w:rPr>
          <w:rFonts w:ascii="Arial Narrow" w:hAnsi="Arial Narrow" w:cs="Arial"/>
          <w:szCs w:val="24"/>
        </w:rPr>
        <w:t xml:space="preserve">| </w:t>
      </w:r>
      <w:r w:rsidR="00AA4040" w:rsidRPr="00F64029">
        <w:rPr>
          <w:rFonts w:ascii="Arial Narrow" w:hAnsi="Arial Narrow" w:cs="Arial"/>
          <w:szCs w:val="24"/>
        </w:rPr>
        <w:t>(</w:t>
      </w:r>
      <w:r w:rsidR="00C60D3C">
        <w:rPr>
          <w:rFonts w:ascii="Arial Narrow" w:hAnsi="Arial Narrow" w:cs="Arial"/>
          <w:szCs w:val="24"/>
        </w:rPr>
        <w:t>10</w:t>
      </w:r>
      <w:r w:rsidR="003357BF">
        <w:rPr>
          <w:rFonts w:ascii="Arial Narrow" w:hAnsi="Arial Narrow" w:cs="Arial"/>
          <w:szCs w:val="24"/>
        </w:rPr>
        <w:t>%</w:t>
      </w:r>
      <w:r w:rsidR="00AA4040" w:rsidRPr="00F64029">
        <w:rPr>
          <w:rFonts w:ascii="Arial Narrow" w:hAnsi="Arial Narrow" w:cs="Arial"/>
          <w:szCs w:val="24"/>
        </w:rPr>
        <w:t>)</w:t>
      </w:r>
      <w:r w:rsidR="00AA4040" w:rsidRPr="00F64029">
        <w:rPr>
          <w:rFonts w:ascii="Arial Narrow" w:hAnsi="Arial Narrow" w:cs="Arial"/>
          <w:szCs w:val="24"/>
        </w:rPr>
        <w:tab/>
      </w:r>
      <w:r w:rsidR="00AA4040" w:rsidRPr="00F64029">
        <w:rPr>
          <w:rFonts w:ascii="Arial Narrow" w:hAnsi="Arial Narrow" w:cs="Arial"/>
          <w:szCs w:val="24"/>
        </w:rPr>
        <w:tab/>
      </w:r>
      <w:r w:rsidR="00AA4040" w:rsidRPr="00F64029">
        <w:rPr>
          <w:rFonts w:ascii="Arial Narrow" w:hAnsi="Arial Narrow" w:cs="Arial"/>
          <w:szCs w:val="24"/>
        </w:rPr>
        <w:tab/>
      </w:r>
      <w:r w:rsidR="00AA4040" w:rsidRPr="00F64029">
        <w:rPr>
          <w:rFonts w:ascii="Arial Narrow" w:hAnsi="Arial Narrow" w:cs="Arial"/>
          <w:szCs w:val="24"/>
        </w:rPr>
        <w:tab/>
      </w:r>
    </w:p>
    <w:p w:rsidR="00F52250" w:rsidRPr="007746D3" w:rsidRDefault="00970C53" w:rsidP="00F52250">
      <w:pPr>
        <w:numPr>
          <w:ilvl w:val="1"/>
          <w:numId w:val="17"/>
        </w:numPr>
        <w:ind w:left="1800"/>
        <w:rPr>
          <w:rFonts w:ascii="Arial Narrow" w:hAnsi="Arial Narrow" w:cs="Arial"/>
          <w:szCs w:val="24"/>
        </w:rPr>
      </w:pPr>
      <w:r>
        <w:rPr>
          <w:rFonts w:ascii="Arial Narrow" w:hAnsi="Arial Narrow" w:cs="Arial"/>
          <w:szCs w:val="24"/>
        </w:rPr>
        <w:t>SmartBoard and Clicker d</w:t>
      </w:r>
      <w:r w:rsidR="00AA4040" w:rsidRPr="00F64029">
        <w:rPr>
          <w:rFonts w:ascii="Arial Narrow" w:hAnsi="Arial Narrow" w:cs="Arial"/>
          <w:szCs w:val="24"/>
        </w:rPr>
        <w:t>emonstrations</w:t>
      </w:r>
      <w:r w:rsidR="008864F0" w:rsidRPr="00F64029">
        <w:rPr>
          <w:rFonts w:ascii="Arial Narrow" w:hAnsi="Arial Narrow" w:cs="Arial"/>
          <w:szCs w:val="24"/>
        </w:rPr>
        <w:t xml:space="preserve">: </w:t>
      </w:r>
      <w:r w:rsidR="00996A20">
        <w:rPr>
          <w:rFonts w:ascii="Arial Narrow" w:hAnsi="Arial Narrow" w:cs="Arial"/>
          <w:szCs w:val="24"/>
        </w:rPr>
        <w:t>Individual or p</w:t>
      </w:r>
      <w:r w:rsidR="00AA4040" w:rsidRPr="00F64029">
        <w:rPr>
          <w:rFonts w:ascii="Arial Narrow" w:hAnsi="Arial Narrow" w:cs="Arial"/>
          <w:szCs w:val="24"/>
        </w:rPr>
        <w:t>airs</w:t>
      </w:r>
      <w:r w:rsidR="008864F0" w:rsidRPr="00F64029">
        <w:rPr>
          <w:rFonts w:ascii="Arial Narrow" w:hAnsi="Arial Narrow" w:cs="Arial"/>
          <w:szCs w:val="24"/>
        </w:rPr>
        <w:t xml:space="preserve"> | Weekly |</w:t>
      </w:r>
      <w:r w:rsidR="00AA4040" w:rsidRPr="00F64029">
        <w:rPr>
          <w:rFonts w:ascii="Arial Narrow" w:hAnsi="Arial Narrow" w:cs="Arial"/>
          <w:szCs w:val="24"/>
        </w:rPr>
        <w:t xml:space="preserve"> (</w:t>
      </w:r>
      <w:r w:rsidR="00B16C95">
        <w:rPr>
          <w:rFonts w:ascii="Arial Narrow" w:hAnsi="Arial Narrow" w:cs="Arial"/>
          <w:szCs w:val="24"/>
        </w:rPr>
        <w:t>5</w:t>
      </w:r>
      <w:r w:rsidR="003357BF">
        <w:rPr>
          <w:rFonts w:ascii="Arial Narrow" w:hAnsi="Arial Narrow" w:cs="Arial"/>
          <w:szCs w:val="24"/>
        </w:rPr>
        <w:t>%</w:t>
      </w:r>
      <w:r w:rsidR="00AA4040" w:rsidRPr="00F64029">
        <w:rPr>
          <w:rFonts w:ascii="Arial Narrow" w:hAnsi="Arial Narrow" w:cs="Arial"/>
          <w:szCs w:val="24"/>
        </w:rPr>
        <w:t>)</w:t>
      </w:r>
    </w:p>
    <w:p w:rsidR="00F1078E" w:rsidRPr="00F64029" w:rsidRDefault="00F1078E" w:rsidP="00A41AE1">
      <w:pPr>
        <w:numPr>
          <w:ilvl w:val="0"/>
          <w:numId w:val="17"/>
        </w:numPr>
        <w:ind w:left="1080"/>
        <w:rPr>
          <w:rFonts w:ascii="Arial Narrow" w:hAnsi="Arial Narrow" w:cs="Arial"/>
          <w:szCs w:val="24"/>
        </w:rPr>
      </w:pPr>
      <w:r>
        <w:rPr>
          <w:rFonts w:ascii="Arial Narrow" w:hAnsi="Arial Narrow" w:cs="Arial"/>
          <w:szCs w:val="24"/>
        </w:rPr>
        <w:t xml:space="preserve">Exemplary </w:t>
      </w:r>
      <w:r w:rsidR="003F2002">
        <w:rPr>
          <w:rFonts w:ascii="Arial Narrow" w:hAnsi="Arial Narrow" w:cs="Arial"/>
          <w:szCs w:val="24"/>
        </w:rPr>
        <w:t>and</w:t>
      </w:r>
      <w:r>
        <w:rPr>
          <w:rFonts w:ascii="Arial Narrow" w:hAnsi="Arial Narrow" w:cs="Arial"/>
          <w:szCs w:val="24"/>
        </w:rPr>
        <w:t xml:space="preserve"> professional work, creativity, </w:t>
      </w:r>
      <w:r w:rsidR="003F2002">
        <w:rPr>
          <w:rFonts w:ascii="Arial Narrow" w:hAnsi="Arial Narrow" w:cs="Arial"/>
          <w:szCs w:val="24"/>
        </w:rPr>
        <w:t xml:space="preserve">originality, and contributes to a </w:t>
      </w:r>
      <w:r w:rsidR="0004047B">
        <w:rPr>
          <w:rFonts w:ascii="Arial Narrow" w:hAnsi="Arial Narrow" w:cs="Arial"/>
          <w:szCs w:val="24"/>
        </w:rPr>
        <w:br/>
      </w:r>
      <w:r w:rsidR="003F2002">
        <w:rPr>
          <w:rFonts w:ascii="Arial Narrow" w:hAnsi="Arial Narrow" w:cs="Arial"/>
          <w:szCs w:val="24"/>
        </w:rPr>
        <w:t>greater understanding and uses of technology within the profession.</w:t>
      </w:r>
      <w:r w:rsidR="005E2F4D">
        <w:rPr>
          <w:rFonts w:ascii="Arial Narrow" w:hAnsi="Arial Narrow" w:cs="Arial"/>
          <w:szCs w:val="24"/>
        </w:rPr>
        <w:tab/>
      </w:r>
      <w:r w:rsidR="005E2F4D">
        <w:rPr>
          <w:rFonts w:ascii="Arial Narrow" w:hAnsi="Arial Narrow" w:cs="Arial"/>
          <w:szCs w:val="24"/>
        </w:rPr>
        <w:tab/>
      </w:r>
      <w:r w:rsidR="005E2F4D">
        <w:rPr>
          <w:rFonts w:ascii="Arial Narrow" w:hAnsi="Arial Narrow" w:cs="Arial"/>
          <w:szCs w:val="24"/>
        </w:rPr>
        <w:tab/>
      </w:r>
      <w:r w:rsidR="0004047B">
        <w:rPr>
          <w:rFonts w:ascii="Arial Narrow" w:hAnsi="Arial Narrow" w:cs="Arial"/>
          <w:szCs w:val="24"/>
        </w:rPr>
        <w:t xml:space="preserve">     </w:t>
      </w:r>
      <w:r w:rsidR="00CD38BF">
        <w:rPr>
          <w:rFonts w:ascii="Arial Narrow" w:hAnsi="Arial Narrow" w:cs="Arial"/>
          <w:szCs w:val="24"/>
        </w:rPr>
        <w:tab/>
      </w:r>
      <w:r w:rsidR="002C19DF">
        <w:rPr>
          <w:rFonts w:ascii="Arial Narrow" w:hAnsi="Arial Narrow" w:cs="Arial"/>
          <w:szCs w:val="24"/>
        </w:rPr>
        <w:t xml:space="preserve"> </w:t>
      </w:r>
      <w:r w:rsidR="00593A58">
        <w:rPr>
          <w:rFonts w:ascii="Arial Narrow" w:hAnsi="Arial Narrow" w:cs="Arial"/>
          <w:szCs w:val="24"/>
        </w:rPr>
        <w:t xml:space="preserve"> </w:t>
      </w:r>
      <w:r w:rsidR="005E2F4D" w:rsidRPr="0022276D">
        <w:rPr>
          <w:rFonts w:ascii="Arial Narrow" w:hAnsi="Arial Narrow" w:cs="Arial"/>
          <w:b/>
          <w:szCs w:val="24"/>
        </w:rPr>
        <w:t>5%</w:t>
      </w:r>
    </w:p>
    <w:p w:rsidR="00AA4040" w:rsidRPr="00F64029" w:rsidRDefault="00AA4040">
      <w:pPr>
        <w:rPr>
          <w:rFonts w:ascii="Arial Narrow" w:hAnsi="Arial Narrow" w:cs="Arial"/>
          <w:szCs w:val="24"/>
        </w:rPr>
      </w:pPr>
    </w:p>
    <w:p w:rsidR="008A02C4" w:rsidRDefault="007D0004">
      <w:pPr>
        <w:rPr>
          <w:rFonts w:ascii="Arial Narrow" w:hAnsi="Arial Narrow" w:cs="Arial"/>
          <w:szCs w:val="24"/>
        </w:rPr>
      </w:pPr>
      <w:r w:rsidRPr="008A02C4">
        <w:rPr>
          <w:rFonts w:ascii="Arial Narrow" w:hAnsi="Arial Narrow" w:cs="Arial"/>
          <w:szCs w:val="24"/>
        </w:rPr>
        <w:t>Full attendance and participation is expected.</w:t>
      </w:r>
      <w:r w:rsidR="00A764BB" w:rsidRPr="008A02C4">
        <w:rPr>
          <w:rFonts w:ascii="Arial Narrow" w:hAnsi="Arial Narrow" w:cs="Arial"/>
          <w:szCs w:val="24"/>
        </w:rPr>
        <w:t xml:space="preserve"> Makeup assignments must be proposed and discussed with instructors </w:t>
      </w:r>
      <w:r w:rsidR="00316819" w:rsidRPr="008A02C4">
        <w:rPr>
          <w:rFonts w:ascii="Arial Narrow" w:hAnsi="Arial Narrow" w:cs="Arial"/>
          <w:szCs w:val="24"/>
        </w:rPr>
        <w:t xml:space="preserve">in the event of an </w:t>
      </w:r>
      <w:r w:rsidR="00A764BB" w:rsidRPr="008A02C4">
        <w:rPr>
          <w:rFonts w:ascii="Arial Narrow" w:hAnsi="Arial Narrow" w:cs="Arial"/>
          <w:szCs w:val="24"/>
        </w:rPr>
        <w:t xml:space="preserve">absence. Due dates apply. </w:t>
      </w:r>
      <w:r w:rsidR="00316819" w:rsidRPr="008A02C4">
        <w:rPr>
          <w:rFonts w:ascii="Arial Narrow" w:hAnsi="Arial Narrow" w:cs="Arial"/>
          <w:szCs w:val="24"/>
        </w:rPr>
        <w:t>Marks will reflect late and</w:t>
      </w:r>
      <w:r w:rsidR="00A764BB" w:rsidRPr="008A02C4">
        <w:rPr>
          <w:rFonts w:ascii="Arial Narrow" w:hAnsi="Arial Narrow" w:cs="Arial"/>
          <w:szCs w:val="24"/>
        </w:rPr>
        <w:t xml:space="preserve"> missing assignments, absences, </w:t>
      </w:r>
      <w:r w:rsidR="0002524F" w:rsidRPr="008A02C4">
        <w:rPr>
          <w:rFonts w:ascii="Arial Narrow" w:hAnsi="Arial Narrow" w:cs="Arial"/>
          <w:szCs w:val="24"/>
        </w:rPr>
        <w:t>and/or under-performance, e.g., participation, preparedness, professionalism.</w:t>
      </w:r>
      <w:r w:rsidR="00A764BB" w:rsidRPr="008A02C4">
        <w:rPr>
          <w:rFonts w:ascii="Arial Narrow" w:hAnsi="Arial Narrow" w:cs="Arial"/>
          <w:szCs w:val="24"/>
        </w:rPr>
        <w:t xml:space="preserve"> </w:t>
      </w:r>
    </w:p>
    <w:p w:rsidR="008A02C4" w:rsidRDefault="008A02C4">
      <w:pPr>
        <w:rPr>
          <w:rFonts w:ascii="Arial Narrow" w:hAnsi="Arial Narrow" w:cs="Arial"/>
          <w:szCs w:val="24"/>
        </w:rPr>
      </w:pPr>
    </w:p>
    <w:p w:rsidR="00CC1A72" w:rsidRPr="00FD3509" w:rsidRDefault="00CC1A72">
      <w:pPr>
        <w:rPr>
          <w:rFonts w:ascii="Arial Narrow" w:hAnsi="Arial Narrow" w:cs="Arial"/>
          <w:szCs w:val="24"/>
        </w:rPr>
      </w:pPr>
      <w:r w:rsidRPr="00FD3509">
        <w:rPr>
          <w:rFonts w:ascii="Arial Narrow" w:hAnsi="Arial Narrow" w:cs="Arial"/>
          <w:szCs w:val="24"/>
        </w:rPr>
        <w:t>If you are a student who</w:t>
      </w:r>
      <w:r w:rsidR="004202D1">
        <w:rPr>
          <w:rFonts w:ascii="Arial Narrow" w:hAnsi="Arial Narrow" w:cs="Arial"/>
          <w:szCs w:val="24"/>
        </w:rPr>
        <w:t xml:space="preserve"> is experiencing </w:t>
      </w:r>
      <w:r w:rsidR="000E1BAF">
        <w:rPr>
          <w:rFonts w:ascii="Arial Narrow" w:hAnsi="Arial Narrow" w:cs="Arial"/>
          <w:szCs w:val="24"/>
        </w:rPr>
        <w:t xml:space="preserve">academic </w:t>
      </w:r>
      <w:r w:rsidR="004202D1">
        <w:rPr>
          <w:rFonts w:ascii="Arial Narrow" w:hAnsi="Arial Narrow" w:cs="Arial"/>
          <w:szCs w:val="24"/>
        </w:rPr>
        <w:t>difficulty or</w:t>
      </w:r>
      <w:r w:rsidRPr="00FD3509">
        <w:rPr>
          <w:rFonts w:ascii="Arial Narrow" w:hAnsi="Arial Narrow" w:cs="Arial"/>
          <w:szCs w:val="24"/>
        </w:rPr>
        <w:t xml:space="preserve"> require special accommodations due to a disability, </w:t>
      </w:r>
      <w:r w:rsidR="00B54787" w:rsidRPr="00FD3509">
        <w:rPr>
          <w:rFonts w:ascii="Arial Narrow" w:hAnsi="Arial Narrow" w:cs="Arial"/>
          <w:szCs w:val="24"/>
        </w:rPr>
        <w:t>please discuss these with</w:t>
      </w:r>
      <w:r w:rsidR="00A41AE1">
        <w:rPr>
          <w:rFonts w:ascii="Arial Narrow" w:hAnsi="Arial Narrow" w:cs="Arial"/>
          <w:szCs w:val="24"/>
        </w:rPr>
        <w:t xml:space="preserve"> us and/or</w:t>
      </w:r>
      <w:r w:rsidR="001612DE" w:rsidRPr="00FD3509">
        <w:rPr>
          <w:rFonts w:ascii="Arial Narrow" w:hAnsi="Arial Narrow" w:cs="Arial"/>
          <w:szCs w:val="24"/>
        </w:rPr>
        <w:t xml:space="preserve"> the </w:t>
      </w:r>
      <w:r w:rsidR="00B54787" w:rsidRPr="00FD3509">
        <w:rPr>
          <w:rFonts w:ascii="Arial Narrow" w:hAnsi="Arial Narrow" w:cs="Arial"/>
          <w:szCs w:val="24"/>
        </w:rPr>
        <w:t>advisors at the</w:t>
      </w:r>
      <w:r w:rsidR="001612DE" w:rsidRPr="00FD3509">
        <w:rPr>
          <w:rFonts w:ascii="Arial Narrow" w:hAnsi="Arial Narrow" w:cs="Arial"/>
          <w:szCs w:val="24"/>
        </w:rPr>
        <w:t xml:space="preserve"> UNBC</w:t>
      </w:r>
      <w:r w:rsidR="00B54787" w:rsidRPr="00FD3509">
        <w:rPr>
          <w:rFonts w:ascii="Arial Narrow" w:hAnsi="Arial Narrow" w:cs="Arial"/>
          <w:szCs w:val="24"/>
        </w:rPr>
        <w:t xml:space="preserve"> </w:t>
      </w:r>
      <w:r w:rsidR="00B54787" w:rsidRPr="00FD3509">
        <w:rPr>
          <w:rFonts w:ascii="Arial Narrow" w:hAnsi="Arial Narrow" w:cs="Courier New"/>
        </w:rPr>
        <w:t>Access Resource Centre</w:t>
      </w:r>
      <w:r w:rsidR="000E1BAF">
        <w:rPr>
          <w:rFonts w:ascii="Arial Narrow" w:hAnsi="Arial Narrow" w:cs="Courier New"/>
        </w:rPr>
        <w:t xml:space="preserve"> (ARC)</w:t>
      </w:r>
      <w:r w:rsidR="00A41AE1">
        <w:rPr>
          <w:rFonts w:ascii="Arial Narrow" w:hAnsi="Arial Narrow" w:cs="Courier New"/>
        </w:rPr>
        <w:t>. R</w:t>
      </w:r>
      <w:r w:rsidRPr="00FD3509">
        <w:rPr>
          <w:rFonts w:ascii="Arial Narrow" w:hAnsi="Arial Narrow" w:cs="Courier New"/>
        </w:rPr>
        <w:t>egional students can call toll-free</w:t>
      </w:r>
      <w:r w:rsidR="000E1BAF">
        <w:rPr>
          <w:rFonts w:ascii="Arial Narrow" w:hAnsi="Arial Narrow" w:cs="Courier New"/>
        </w:rPr>
        <w:t xml:space="preserve"> at</w:t>
      </w:r>
      <w:r w:rsidR="008A02C4" w:rsidRPr="00FD3509">
        <w:rPr>
          <w:rFonts w:ascii="Arial Narrow" w:hAnsi="Arial Narrow" w:cs="Courier New"/>
        </w:rPr>
        <w:t xml:space="preserve"> 1-888-</w:t>
      </w:r>
      <w:r w:rsidR="001612DE" w:rsidRPr="00FD3509">
        <w:rPr>
          <w:rFonts w:ascii="Arial Narrow" w:hAnsi="Arial Narrow" w:cs="Courier New"/>
        </w:rPr>
        <w:t>960-5682 or email:</w:t>
      </w:r>
      <w:r w:rsidR="00FD3509" w:rsidRPr="00FD3509">
        <w:rPr>
          <w:rFonts w:ascii="Arial Narrow" w:hAnsi="Arial Narrow" w:cs="Courier New"/>
        </w:rPr>
        <w:t xml:space="preserve"> </w:t>
      </w:r>
      <w:hyperlink r:id="rId13" w:history="1">
        <w:r w:rsidR="00FD3509" w:rsidRPr="00FD3509">
          <w:rPr>
            <w:rStyle w:val="Hyperlink"/>
            <w:rFonts w:ascii="Arial Narrow" w:hAnsi="Arial Narrow" w:cs="Courier New"/>
            <w:color w:val="auto"/>
          </w:rPr>
          <w:t>arc@unbc.ca</w:t>
        </w:r>
      </w:hyperlink>
      <w:r w:rsidR="00FD3509" w:rsidRPr="00FD3509">
        <w:rPr>
          <w:rFonts w:ascii="Arial Narrow" w:hAnsi="Arial Narrow" w:cs="Courier New"/>
        </w:rPr>
        <w:t xml:space="preserve"> </w:t>
      </w:r>
    </w:p>
    <w:p w:rsidR="00DB05E7" w:rsidRPr="00F64029" w:rsidRDefault="00DB05E7">
      <w:pPr>
        <w:rPr>
          <w:rFonts w:ascii="Arial Narrow" w:hAnsi="Arial Narrow"/>
          <w:szCs w:val="24"/>
        </w:rPr>
      </w:pPr>
    </w:p>
    <w:p w:rsidR="00E77C75" w:rsidRPr="00F64029" w:rsidRDefault="00E77C75" w:rsidP="00E77C75">
      <w:pPr>
        <w:rPr>
          <w:rFonts w:ascii="Arial Narrow" w:hAnsi="Arial Narrow" w:cs="Arial"/>
          <w:b/>
          <w:szCs w:val="24"/>
          <w:u w:val="single"/>
        </w:rPr>
      </w:pPr>
      <w:r w:rsidRPr="00F64029">
        <w:rPr>
          <w:rFonts w:ascii="Arial Narrow" w:hAnsi="Arial Narrow" w:cs="Arial"/>
          <w:b/>
          <w:szCs w:val="24"/>
          <w:u w:val="single"/>
        </w:rPr>
        <w:t xml:space="preserve">Teacher Regulation Branch (TRB) Teaching Standards </w:t>
      </w:r>
    </w:p>
    <w:p w:rsidR="00E77C75" w:rsidRPr="007746D3" w:rsidRDefault="00E77C75" w:rsidP="007746D3">
      <w:pPr>
        <w:rPr>
          <w:rFonts w:ascii="Arial Narrow" w:hAnsi="Arial Narrow" w:cs="Arial"/>
          <w:b/>
          <w:sz w:val="22"/>
          <w:szCs w:val="22"/>
          <w:u w:val="single"/>
        </w:rPr>
      </w:pPr>
      <w:r w:rsidRPr="007746D3">
        <w:rPr>
          <w:rFonts w:ascii="Arial Narrow" w:hAnsi="Arial Narrow" w:cs="Arial"/>
          <w:sz w:val="22"/>
          <w:szCs w:val="22"/>
        </w:rPr>
        <w:t xml:space="preserve">Teacher Regulation Branch (TRB) Standards will guide the learning outcomes of the course with an emphasis on Standards </w:t>
      </w:r>
      <w:r w:rsidR="00C60D3C" w:rsidRPr="007746D3">
        <w:rPr>
          <w:rFonts w:ascii="Arial Narrow" w:hAnsi="Arial Narrow" w:cs="Arial"/>
          <w:sz w:val="22"/>
          <w:szCs w:val="22"/>
        </w:rPr>
        <w:t xml:space="preserve">3, 4, </w:t>
      </w:r>
      <w:r w:rsidRPr="007746D3">
        <w:rPr>
          <w:rFonts w:ascii="Arial Narrow" w:hAnsi="Arial Narrow" w:cs="Arial"/>
          <w:sz w:val="22"/>
          <w:szCs w:val="22"/>
        </w:rPr>
        <w:t xml:space="preserve">5, 6, </w:t>
      </w:r>
      <w:r w:rsidR="00BA3788" w:rsidRPr="007746D3">
        <w:rPr>
          <w:rFonts w:ascii="Arial Narrow" w:hAnsi="Arial Narrow" w:cs="Arial"/>
          <w:sz w:val="22"/>
          <w:szCs w:val="22"/>
        </w:rPr>
        <w:t xml:space="preserve">7 </w:t>
      </w:r>
      <w:r w:rsidRPr="007746D3">
        <w:rPr>
          <w:rFonts w:ascii="Arial Narrow" w:hAnsi="Arial Narrow" w:cs="Arial"/>
          <w:sz w:val="22"/>
          <w:szCs w:val="22"/>
        </w:rPr>
        <w:t xml:space="preserve">and </w:t>
      </w:r>
      <w:r w:rsidR="00BA3788" w:rsidRPr="007746D3">
        <w:rPr>
          <w:rFonts w:ascii="Arial Narrow" w:hAnsi="Arial Narrow" w:cs="Arial"/>
          <w:sz w:val="22"/>
          <w:szCs w:val="22"/>
        </w:rPr>
        <w:t>8</w:t>
      </w:r>
      <w:r w:rsidRPr="007746D3">
        <w:rPr>
          <w:rFonts w:ascii="Arial Narrow" w:hAnsi="Arial Narrow" w:cs="Arial"/>
          <w:sz w:val="22"/>
          <w:szCs w:val="22"/>
        </w:rPr>
        <w:t xml:space="preserve"> with respect to educational technology. </w:t>
      </w:r>
    </w:p>
    <w:p w:rsidR="00E77C75" w:rsidRPr="007746D3" w:rsidRDefault="00E77C75" w:rsidP="007746D3">
      <w:pPr>
        <w:rPr>
          <w:rFonts w:ascii="Arial Narrow" w:hAnsi="Arial Narrow" w:cs="Arial"/>
          <w:sz w:val="22"/>
          <w:szCs w:val="22"/>
        </w:rPr>
      </w:pPr>
    </w:p>
    <w:p w:rsidR="00E77C75" w:rsidRPr="007746D3" w:rsidRDefault="00E77C75" w:rsidP="007746D3">
      <w:pPr>
        <w:autoSpaceDE w:val="0"/>
        <w:autoSpaceDN w:val="0"/>
        <w:adjustRightInd w:val="0"/>
        <w:rPr>
          <w:rFonts w:ascii="Arial Narrow" w:hAnsi="Arial Narrow" w:cs="Arial"/>
          <w:bCs/>
          <w:sz w:val="22"/>
          <w:szCs w:val="22"/>
        </w:rPr>
      </w:pPr>
      <w:r w:rsidRPr="007746D3">
        <w:rPr>
          <w:rFonts w:ascii="Arial Narrow" w:hAnsi="Arial Narrow" w:cs="Arial"/>
          <w:bCs/>
          <w:sz w:val="22"/>
          <w:szCs w:val="22"/>
        </w:rPr>
        <w:t>Standard 1</w:t>
      </w:r>
      <w:r w:rsidRPr="007746D3">
        <w:rPr>
          <w:rFonts w:ascii="Arial Narrow" w:hAnsi="Arial Narrow" w:cs="Arial"/>
          <w:bCs/>
          <w:sz w:val="22"/>
          <w:szCs w:val="22"/>
        </w:rPr>
        <w:tab/>
        <w:t>Educators value and care for all students and act in their best interests.</w:t>
      </w:r>
    </w:p>
    <w:p w:rsidR="00E77C75" w:rsidRPr="007746D3" w:rsidRDefault="00E77C75" w:rsidP="007746D3">
      <w:pPr>
        <w:rPr>
          <w:rFonts w:ascii="Arial Narrow" w:hAnsi="Arial Narrow" w:cs="Arial"/>
          <w:sz w:val="22"/>
          <w:szCs w:val="22"/>
        </w:rPr>
      </w:pPr>
      <w:r w:rsidRPr="007746D3">
        <w:rPr>
          <w:rFonts w:ascii="Arial Narrow" w:hAnsi="Arial Narrow" w:cs="Arial"/>
          <w:bCs/>
          <w:sz w:val="22"/>
          <w:szCs w:val="22"/>
        </w:rPr>
        <w:t xml:space="preserve">Standard 2 </w:t>
      </w:r>
      <w:r w:rsidRPr="007746D3">
        <w:rPr>
          <w:rFonts w:ascii="Arial Narrow" w:hAnsi="Arial Narrow" w:cs="Arial"/>
          <w:bCs/>
          <w:sz w:val="22"/>
          <w:szCs w:val="22"/>
        </w:rPr>
        <w:tab/>
        <w:t>Educators are role models who act ethically and honestly.</w:t>
      </w:r>
    </w:p>
    <w:p w:rsidR="00E77C75" w:rsidRPr="007746D3" w:rsidRDefault="00E77C75" w:rsidP="007746D3">
      <w:pPr>
        <w:ind w:left="1440" w:hanging="1440"/>
        <w:rPr>
          <w:rFonts w:ascii="Arial Narrow" w:hAnsi="Arial Narrow" w:cs="Arial"/>
          <w:b/>
          <w:bCs/>
          <w:sz w:val="22"/>
          <w:szCs w:val="22"/>
        </w:rPr>
      </w:pPr>
      <w:r w:rsidRPr="007746D3">
        <w:rPr>
          <w:rFonts w:ascii="Arial Narrow" w:hAnsi="Arial Narrow" w:cs="Arial"/>
          <w:b/>
          <w:bCs/>
          <w:sz w:val="22"/>
          <w:szCs w:val="22"/>
        </w:rPr>
        <w:t xml:space="preserve">Standard 3 </w:t>
      </w:r>
      <w:r w:rsidRPr="007746D3">
        <w:rPr>
          <w:rFonts w:ascii="Arial Narrow" w:hAnsi="Arial Narrow" w:cs="Arial"/>
          <w:b/>
          <w:bCs/>
          <w:sz w:val="22"/>
          <w:szCs w:val="22"/>
        </w:rPr>
        <w:tab/>
        <w:t>Educators understand and apply knowledge of student growth and development.</w:t>
      </w:r>
    </w:p>
    <w:p w:rsidR="00E77C75" w:rsidRPr="007746D3" w:rsidRDefault="00E77C75" w:rsidP="007746D3">
      <w:pPr>
        <w:ind w:left="1440" w:hanging="1440"/>
        <w:rPr>
          <w:rFonts w:ascii="Arial Narrow" w:hAnsi="Arial Narrow" w:cs="Arial"/>
          <w:b/>
          <w:sz w:val="22"/>
          <w:szCs w:val="22"/>
        </w:rPr>
      </w:pPr>
      <w:r w:rsidRPr="007746D3">
        <w:rPr>
          <w:rFonts w:ascii="Arial Narrow" w:hAnsi="Arial Narrow" w:cs="Arial"/>
          <w:b/>
          <w:bCs/>
          <w:sz w:val="22"/>
          <w:szCs w:val="22"/>
        </w:rPr>
        <w:t xml:space="preserve">Standard 4  </w:t>
      </w:r>
      <w:r w:rsidRPr="007746D3">
        <w:rPr>
          <w:rFonts w:ascii="Arial Narrow" w:hAnsi="Arial Narrow" w:cs="Arial"/>
          <w:b/>
          <w:bCs/>
          <w:sz w:val="22"/>
          <w:szCs w:val="22"/>
        </w:rPr>
        <w:tab/>
        <w:t>Educators value the involvement and support of parents, guardians, families and communities in schools.</w:t>
      </w:r>
    </w:p>
    <w:p w:rsidR="00E77C75" w:rsidRPr="007746D3" w:rsidRDefault="00E77C75" w:rsidP="007746D3">
      <w:pPr>
        <w:autoSpaceDE w:val="0"/>
        <w:autoSpaceDN w:val="0"/>
        <w:adjustRightInd w:val="0"/>
        <w:ind w:left="1440" w:hanging="1440"/>
        <w:rPr>
          <w:rFonts w:ascii="Arial Narrow" w:hAnsi="Arial Narrow" w:cs="Arial"/>
          <w:b/>
          <w:bCs/>
          <w:sz w:val="22"/>
          <w:szCs w:val="22"/>
        </w:rPr>
      </w:pPr>
      <w:r w:rsidRPr="007746D3">
        <w:rPr>
          <w:rFonts w:ascii="Arial Narrow" w:hAnsi="Arial Narrow" w:cs="Arial"/>
          <w:b/>
          <w:bCs/>
          <w:sz w:val="22"/>
          <w:szCs w:val="22"/>
        </w:rPr>
        <w:t xml:space="preserve">Standard 5 </w:t>
      </w:r>
      <w:r w:rsidRPr="007746D3">
        <w:rPr>
          <w:rFonts w:ascii="Arial Narrow" w:hAnsi="Arial Narrow" w:cs="Arial"/>
          <w:b/>
          <w:bCs/>
          <w:sz w:val="22"/>
          <w:szCs w:val="22"/>
        </w:rPr>
        <w:tab/>
        <w:t>Educators implement effective practices in areas of classroom management, planning, instruction, assessment, evaluation, and reporting.</w:t>
      </w:r>
    </w:p>
    <w:p w:rsidR="00E77C75" w:rsidRPr="007746D3" w:rsidRDefault="00E77C75" w:rsidP="007746D3">
      <w:pPr>
        <w:ind w:left="1440" w:hanging="1440"/>
        <w:rPr>
          <w:rFonts w:ascii="Arial Narrow" w:hAnsi="Arial Narrow" w:cs="Arial"/>
          <w:b/>
          <w:sz w:val="22"/>
          <w:szCs w:val="22"/>
        </w:rPr>
      </w:pPr>
      <w:r w:rsidRPr="007746D3">
        <w:rPr>
          <w:rFonts w:ascii="Arial Narrow" w:hAnsi="Arial Narrow" w:cs="Arial"/>
          <w:b/>
          <w:bCs/>
          <w:sz w:val="22"/>
          <w:szCs w:val="22"/>
        </w:rPr>
        <w:t xml:space="preserve">Standard 6 </w:t>
      </w:r>
      <w:r w:rsidRPr="007746D3">
        <w:rPr>
          <w:rFonts w:ascii="Arial Narrow" w:hAnsi="Arial Narrow" w:cs="Arial"/>
          <w:b/>
          <w:bCs/>
          <w:sz w:val="22"/>
          <w:szCs w:val="22"/>
        </w:rPr>
        <w:tab/>
        <w:t>Educators have a broad knowledge base and understand the subject areas they teach.</w:t>
      </w:r>
    </w:p>
    <w:p w:rsidR="00E77C75" w:rsidRPr="007746D3" w:rsidRDefault="00E77C75" w:rsidP="007746D3">
      <w:pPr>
        <w:rPr>
          <w:rFonts w:ascii="Arial Narrow" w:hAnsi="Arial Narrow" w:cs="Arial"/>
          <w:b/>
          <w:bCs/>
          <w:sz w:val="22"/>
          <w:szCs w:val="22"/>
        </w:rPr>
      </w:pPr>
      <w:r w:rsidRPr="007746D3">
        <w:rPr>
          <w:rFonts w:ascii="Arial Narrow" w:hAnsi="Arial Narrow" w:cs="Arial"/>
          <w:b/>
          <w:bCs/>
          <w:sz w:val="22"/>
          <w:szCs w:val="22"/>
        </w:rPr>
        <w:t xml:space="preserve">Standard 7 </w:t>
      </w:r>
      <w:r w:rsidRPr="007746D3">
        <w:rPr>
          <w:rFonts w:ascii="Arial Narrow" w:hAnsi="Arial Narrow" w:cs="Arial"/>
          <w:b/>
          <w:bCs/>
          <w:sz w:val="22"/>
          <w:szCs w:val="22"/>
        </w:rPr>
        <w:tab/>
        <w:t>Educators engage in career-long learning.</w:t>
      </w:r>
    </w:p>
    <w:p w:rsidR="00E77C75" w:rsidRPr="007746D3" w:rsidRDefault="00E77C75" w:rsidP="007746D3">
      <w:pPr>
        <w:rPr>
          <w:rFonts w:ascii="Arial Narrow" w:hAnsi="Arial Narrow" w:cs="Arial"/>
          <w:b/>
          <w:sz w:val="22"/>
          <w:szCs w:val="22"/>
        </w:rPr>
      </w:pPr>
      <w:r w:rsidRPr="007746D3">
        <w:rPr>
          <w:rFonts w:ascii="Arial Narrow" w:hAnsi="Arial Narrow" w:cs="Arial"/>
          <w:b/>
          <w:bCs/>
          <w:sz w:val="22"/>
          <w:szCs w:val="22"/>
        </w:rPr>
        <w:t xml:space="preserve">Standard 8 </w:t>
      </w:r>
      <w:r w:rsidRPr="007746D3">
        <w:rPr>
          <w:rFonts w:ascii="Arial Narrow" w:hAnsi="Arial Narrow" w:cs="Arial"/>
          <w:b/>
          <w:bCs/>
          <w:sz w:val="22"/>
          <w:szCs w:val="22"/>
        </w:rPr>
        <w:tab/>
        <w:t>Educators contribute to the profession.</w:t>
      </w:r>
    </w:p>
    <w:p w:rsidR="008864F0" w:rsidRPr="00F64029" w:rsidRDefault="002C19DF" w:rsidP="008864F0">
      <w:pPr>
        <w:rPr>
          <w:rFonts w:ascii="Arial Narrow" w:hAnsi="Arial Narrow" w:cs="Arial"/>
          <w:szCs w:val="24"/>
        </w:rPr>
      </w:pPr>
      <w:r>
        <w:rPr>
          <w:rFonts w:ascii="Arial Narrow" w:hAnsi="Arial Narrow" w:cs="Arial"/>
          <w:szCs w:val="24"/>
        </w:rPr>
        <w:tab/>
      </w:r>
      <w:r>
        <w:rPr>
          <w:rFonts w:ascii="Arial Narrow" w:hAnsi="Arial Narrow" w:cs="Arial"/>
          <w:szCs w:val="24"/>
        </w:rPr>
        <w:tab/>
      </w:r>
    </w:p>
    <w:p w:rsidR="00C65116" w:rsidRPr="00F64029" w:rsidRDefault="00C65116">
      <w:pPr>
        <w:rPr>
          <w:rFonts w:ascii="Arial Narrow" w:hAnsi="Arial Narrow" w:cs="Arial"/>
          <w:b/>
          <w:szCs w:val="24"/>
          <w:u w:val="single"/>
        </w:rPr>
      </w:pPr>
      <w:r w:rsidRPr="00F64029">
        <w:rPr>
          <w:rFonts w:ascii="Arial Narrow" w:hAnsi="Arial Narrow" w:cs="Arial"/>
          <w:b/>
          <w:szCs w:val="24"/>
          <w:u w:val="single"/>
        </w:rPr>
        <w:t>Other Resources:</w:t>
      </w:r>
    </w:p>
    <w:p w:rsidR="008236A2" w:rsidRPr="008236A2" w:rsidRDefault="008236A2" w:rsidP="00F64029">
      <w:pPr>
        <w:numPr>
          <w:ilvl w:val="0"/>
          <w:numId w:val="11"/>
        </w:numPr>
        <w:ind w:left="360"/>
        <w:rPr>
          <w:rFonts w:ascii="Arial Narrow" w:hAnsi="Arial Narrow" w:cs="Arial"/>
          <w:szCs w:val="24"/>
        </w:rPr>
      </w:pPr>
      <w:r>
        <w:rPr>
          <w:rFonts w:ascii="Arial Narrow" w:hAnsi="Arial Narrow" w:cs="Arial"/>
          <w:szCs w:val="24"/>
        </w:rPr>
        <w:t xml:space="preserve">TRB Standards: </w:t>
      </w:r>
      <w:hyperlink r:id="rId14" w:history="1">
        <w:r w:rsidRPr="00F64029">
          <w:rPr>
            <w:rStyle w:val="Hyperlink"/>
            <w:rFonts w:ascii="Arial Narrow" w:hAnsi="Arial Narrow"/>
            <w:color w:val="auto"/>
            <w:szCs w:val="24"/>
          </w:rPr>
          <w:t>http://www.bcteacherregulation.ca/Standards/StandardsDevelopment.aspx</w:t>
        </w:r>
      </w:hyperlink>
    </w:p>
    <w:p w:rsidR="00C65116" w:rsidRPr="00F64029" w:rsidRDefault="00C65116" w:rsidP="00F64029">
      <w:pPr>
        <w:numPr>
          <w:ilvl w:val="0"/>
          <w:numId w:val="11"/>
        </w:numPr>
        <w:ind w:left="360"/>
        <w:rPr>
          <w:rFonts w:ascii="Arial Narrow" w:hAnsi="Arial Narrow" w:cs="Arial"/>
          <w:szCs w:val="24"/>
        </w:rPr>
      </w:pPr>
      <w:r w:rsidRPr="00F64029">
        <w:rPr>
          <w:rFonts w:ascii="Arial Narrow" w:hAnsi="Arial Narrow" w:cs="Arial"/>
          <w:szCs w:val="24"/>
        </w:rPr>
        <w:t xml:space="preserve">British Columbia Ministry of Education </w:t>
      </w:r>
      <w:r w:rsidR="00DB08BE">
        <w:rPr>
          <w:rFonts w:ascii="Arial Narrow" w:hAnsi="Arial Narrow" w:cs="Arial"/>
          <w:szCs w:val="24"/>
        </w:rPr>
        <w:t xml:space="preserve">New </w:t>
      </w:r>
      <w:r w:rsidRPr="00F64029">
        <w:rPr>
          <w:rFonts w:ascii="Arial Narrow" w:hAnsi="Arial Narrow" w:cs="Arial"/>
          <w:szCs w:val="24"/>
        </w:rPr>
        <w:t xml:space="preserve">Curriculum Documents: </w:t>
      </w:r>
      <w:hyperlink r:id="rId15" w:history="1">
        <w:r w:rsidR="001A7558" w:rsidRPr="00F64029">
          <w:rPr>
            <w:rStyle w:val="Hyperlink"/>
            <w:rFonts w:ascii="Arial Narrow" w:hAnsi="Arial Narrow" w:cs="Arial"/>
            <w:color w:val="auto"/>
            <w:szCs w:val="24"/>
          </w:rPr>
          <w:t>http://www.bced.gov.bc.ca/irp/irp.htm</w:t>
        </w:r>
      </w:hyperlink>
      <w:r w:rsidRPr="00F64029">
        <w:rPr>
          <w:rFonts w:ascii="Arial Narrow" w:hAnsi="Arial Narrow" w:cs="Arial"/>
          <w:szCs w:val="24"/>
        </w:rPr>
        <w:t xml:space="preserve"> </w:t>
      </w:r>
    </w:p>
    <w:p w:rsidR="00AE1CEC" w:rsidRPr="00AE1CEC" w:rsidRDefault="00C65116" w:rsidP="00AE1CEC">
      <w:pPr>
        <w:numPr>
          <w:ilvl w:val="0"/>
          <w:numId w:val="11"/>
        </w:numPr>
        <w:ind w:left="360"/>
        <w:rPr>
          <w:rStyle w:val="Hyperlink"/>
          <w:rFonts w:ascii="Arial Narrow" w:hAnsi="Arial Narrow" w:cs="Arial"/>
          <w:color w:val="auto"/>
          <w:szCs w:val="24"/>
          <w:u w:val="none"/>
        </w:rPr>
      </w:pPr>
      <w:r w:rsidRPr="00F64029">
        <w:rPr>
          <w:rFonts w:ascii="Arial Narrow" w:hAnsi="Arial Narrow" w:cs="Arial"/>
          <w:szCs w:val="24"/>
        </w:rPr>
        <w:t xml:space="preserve">British Columbia Ministry of Education Information and Communications Technology documents:  </w:t>
      </w:r>
      <w:hyperlink r:id="rId16" w:history="1">
        <w:r w:rsidR="00AE1CEC" w:rsidRPr="002526A0">
          <w:rPr>
            <w:rStyle w:val="Hyperlink"/>
            <w:rFonts w:ascii="Arial Narrow" w:hAnsi="Arial Narrow"/>
            <w:szCs w:val="24"/>
          </w:rPr>
          <w:t>http://www.bced.gov.bc.ca/irp/pdfs/literacy_foundations/2010literacyfoundations_infotech.pdf</w:t>
        </w:r>
      </w:hyperlink>
    </w:p>
    <w:p w:rsidR="008864F0" w:rsidRPr="00AE1CEC" w:rsidRDefault="00AE1CEC" w:rsidP="002673B1">
      <w:pPr>
        <w:numPr>
          <w:ilvl w:val="0"/>
          <w:numId w:val="11"/>
        </w:numPr>
        <w:shd w:val="clear" w:color="auto" w:fill="FFFFFF"/>
        <w:ind w:left="360"/>
        <w:rPr>
          <w:rFonts w:ascii="Arial Narrow" w:hAnsi="Arial Narrow" w:cs="Arial"/>
          <w:lang w:val="en"/>
        </w:rPr>
      </w:pPr>
      <w:r w:rsidRPr="00AE1CEC">
        <w:rPr>
          <w:rStyle w:val="Hyperlink"/>
          <w:rFonts w:ascii="Arial Narrow" w:hAnsi="Arial Narrow"/>
          <w:color w:val="auto"/>
          <w:szCs w:val="24"/>
          <w:u w:val="none"/>
        </w:rPr>
        <w:t xml:space="preserve">BC New Curriculum (2016) and technology: </w:t>
      </w:r>
      <w:hyperlink r:id="rId17" w:history="1">
        <w:r w:rsidRPr="00AE1CEC">
          <w:rPr>
            <w:rStyle w:val="Hyperlink"/>
            <w:rFonts w:ascii="Arial Narrow" w:hAnsi="Arial Narrow"/>
            <w:szCs w:val="24"/>
          </w:rPr>
          <w:t>https://curriculum.gov.bc.ca/curriculum/adst/k</w:t>
        </w:r>
      </w:hyperlink>
      <w:r w:rsidRPr="00AE1CEC">
        <w:rPr>
          <w:rStyle w:val="Hyperlink"/>
          <w:rFonts w:ascii="Arial Narrow" w:hAnsi="Arial Narrow"/>
          <w:color w:val="auto"/>
          <w:szCs w:val="24"/>
          <w:u w:val="none"/>
        </w:rPr>
        <w:t xml:space="preserve"> </w:t>
      </w:r>
    </w:p>
    <w:sectPr w:rsidR="008864F0" w:rsidRPr="00AE1CEC" w:rsidSect="00B576D0">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A0" w:rsidRDefault="00E742A0">
      <w:r>
        <w:separator/>
      </w:r>
    </w:p>
  </w:endnote>
  <w:endnote w:type="continuationSeparator" w:id="0">
    <w:p w:rsidR="00E742A0" w:rsidRDefault="00E7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A0" w:rsidRDefault="00E742A0">
      <w:r>
        <w:separator/>
      </w:r>
    </w:p>
  </w:footnote>
  <w:footnote w:type="continuationSeparator" w:id="0">
    <w:p w:rsidR="00E742A0" w:rsidRDefault="00E74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D0A"/>
    <w:multiLevelType w:val="hybridMultilevel"/>
    <w:tmpl w:val="0380BE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2FB6B2A"/>
    <w:multiLevelType w:val="hybridMultilevel"/>
    <w:tmpl w:val="E6C6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41204"/>
    <w:multiLevelType w:val="hybridMultilevel"/>
    <w:tmpl w:val="89BC54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FB80C5C"/>
    <w:multiLevelType w:val="hybridMultilevel"/>
    <w:tmpl w:val="CFB4DE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4A92609"/>
    <w:multiLevelType w:val="hybridMultilevel"/>
    <w:tmpl w:val="C68EBF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8EA449B"/>
    <w:multiLevelType w:val="hybridMultilevel"/>
    <w:tmpl w:val="5DDE7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871370"/>
    <w:multiLevelType w:val="hybridMultilevel"/>
    <w:tmpl w:val="CD98BF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2605FE"/>
    <w:multiLevelType w:val="hybridMultilevel"/>
    <w:tmpl w:val="2DB4AC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D64E81"/>
    <w:multiLevelType w:val="hybridMultilevel"/>
    <w:tmpl w:val="06ECF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79B15CB"/>
    <w:multiLevelType w:val="hybridMultilevel"/>
    <w:tmpl w:val="8DD80B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C352F4F"/>
    <w:multiLevelType w:val="hybridMultilevel"/>
    <w:tmpl w:val="20B04290"/>
    <w:lvl w:ilvl="0" w:tplc="FF0C24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72809"/>
    <w:multiLevelType w:val="hybridMultilevel"/>
    <w:tmpl w:val="22A4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E2B4C"/>
    <w:multiLevelType w:val="hybridMultilevel"/>
    <w:tmpl w:val="9356E3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E9638B7"/>
    <w:multiLevelType w:val="hybridMultilevel"/>
    <w:tmpl w:val="C162603C"/>
    <w:lvl w:ilvl="0" w:tplc="50D45F34">
      <w:start w:val="201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D23AE1"/>
    <w:multiLevelType w:val="hybridMultilevel"/>
    <w:tmpl w:val="25D83BD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0B1116"/>
    <w:multiLevelType w:val="hybridMultilevel"/>
    <w:tmpl w:val="4F583A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C830D4"/>
    <w:multiLevelType w:val="hybridMultilevel"/>
    <w:tmpl w:val="25B63A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E776678"/>
    <w:multiLevelType w:val="hybridMultilevel"/>
    <w:tmpl w:val="CE72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8"/>
  </w:num>
  <w:num w:numId="5">
    <w:abstractNumId w:val="0"/>
  </w:num>
  <w:num w:numId="6">
    <w:abstractNumId w:val="2"/>
  </w:num>
  <w:num w:numId="7">
    <w:abstractNumId w:val="4"/>
  </w:num>
  <w:num w:numId="8">
    <w:abstractNumId w:val="16"/>
  </w:num>
  <w:num w:numId="9">
    <w:abstractNumId w:val="10"/>
  </w:num>
  <w:num w:numId="10">
    <w:abstractNumId w:val="5"/>
  </w:num>
  <w:num w:numId="11">
    <w:abstractNumId w:val="1"/>
  </w:num>
  <w:num w:numId="12">
    <w:abstractNumId w:val="17"/>
  </w:num>
  <w:num w:numId="13">
    <w:abstractNumId w:val="11"/>
  </w:num>
  <w:num w:numId="14">
    <w:abstractNumId w:val="15"/>
  </w:num>
  <w:num w:numId="15">
    <w:abstractNumId w:val="6"/>
  </w:num>
  <w:num w:numId="16">
    <w:abstractNumId w:val="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BA"/>
    <w:rsid w:val="0002524F"/>
    <w:rsid w:val="0004047B"/>
    <w:rsid w:val="00091488"/>
    <w:rsid w:val="00091AA8"/>
    <w:rsid w:val="000C5493"/>
    <w:rsid w:val="000D727B"/>
    <w:rsid w:val="000E1BAF"/>
    <w:rsid w:val="000E60BF"/>
    <w:rsid w:val="001124C1"/>
    <w:rsid w:val="001136AB"/>
    <w:rsid w:val="001227FF"/>
    <w:rsid w:val="001306F7"/>
    <w:rsid w:val="00132971"/>
    <w:rsid w:val="00141F06"/>
    <w:rsid w:val="00142B09"/>
    <w:rsid w:val="001553FC"/>
    <w:rsid w:val="001612DE"/>
    <w:rsid w:val="00195104"/>
    <w:rsid w:val="001A29F3"/>
    <w:rsid w:val="001A7558"/>
    <w:rsid w:val="001C49EF"/>
    <w:rsid w:val="001C5603"/>
    <w:rsid w:val="001D65C2"/>
    <w:rsid w:val="001D6A37"/>
    <w:rsid w:val="001E7566"/>
    <w:rsid w:val="00204BCA"/>
    <w:rsid w:val="00205610"/>
    <w:rsid w:val="0022276D"/>
    <w:rsid w:val="00224AE6"/>
    <w:rsid w:val="002266FE"/>
    <w:rsid w:val="002354D7"/>
    <w:rsid w:val="002400DA"/>
    <w:rsid w:val="002451C4"/>
    <w:rsid w:val="0025030F"/>
    <w:rsid w:val="00267396"/>
    <w:rsid w:val="002673B1"/>
    <w:rsid w:val="002738B3"/>
    <w:rsid w:val="002755BB"/>
    <w:rsid w:val="0028427F"/>
    <w:rsid w:val="002C19DF"/>
    <w:rsid w:val="002C7585"/>
    <w:rsid w:val="002F596C"/>
    <w:rsid w:val="00312A61"/>
    <w:rsid w:val="00316819"/>
    <w:rsid w:val="00334171"/>
    <w:rsid w:val="00334ABC"/>
    <w:rsid w:val="003357BF"/>
    <w:rsid w:val="00337540"/>
    <w:rsid w:val="0034356B"/>
    <w:rsid w:val="00362298"/>
    <w:rsid w:val="00367248"/>
    <w:rsid w:val="003A1A4D"/>
    <w:rsid w:val="003A36B1"/>
    <w:rsid w:val="003B1360"/>
    <w:rsid w:val="003D1A6A"/>
    <w:rsid w:val="003D4F13"/>
    <w:rsid w:val="003D5979"/>
    <w:rsid w:val="003F2002"/>
    <w:rsid w:val="003F6182"/>
    <w:rsid w:val="003F718C"/>
    <w:rsid w:val="004202D1"/>
    <w:rsid w:val="0042411C"/>
    <w:rsid w:val="00433388"/>
    <w:rsid w:val="004413EC"/>
    <w:rsid w:val="00442EDF"/>
    <w:rsid w:val="0044780B"/>
    <w:rsid w:val="00452E44"/>
    <w:rsid w:val="0047089C"/>
    <w:rsid w:val="004766AE"/>
    <w:rsid w:val="00484B85"/>
    <w:rsid w:val="00494137"/>
    <w:rsid w:val="004A0194"/>
    <w:rsid w:val="004A3445"/>
    <w:rsid w:val="004A3B71"/>
    <w:rsid w:val="004D12B7"/>
    <w:rsid w:val="004D6340"/>
    <w:rsid w:val="00501275"/>
    <w:rsid w:val="005068C1"/>
    <w:rsid w:val="00516617"/>
    <w:rsid w:val="00516F1A"/>
    <w:rsid w:val="00524BB8"/>
    <w:rsid w:val="0055009D"/>
    <w:rsid w:val="005500E0"/>
    <w:rsid w:val="00554F84"/>
    <w:rsid w:val="0055733A"/>
    <w:rsid w:val="00570893"/>
    <w:rsid w:val="00582BDE"/>
    <w:rsid w:val="00584FB8"/>
    <w:rsid w:val="005923FF"/>
    <w:rsid w:val="00592463"/>
    <w:rsid w:val="00593A58"/>
    <w:rsid w:val="005C68E3"/>
    <w:rsid w:val="005D0D90"/>
    <w:rsid w:val="005E2F4D"/>
    <w:rsid w:val="005F3059"/>
    <w:rsid w:val="005F4701"/>
    <w:rsid w:val="0060087D"/>
    <w:rsid w:val="00611F57"/>
    <w:rsid w:val="0064056D"/>
    <w:rsid w:val="00652411"/>
    <w:rsid w:val="00672D9F"/>
    <w:rsid w:val="006A5BD4"/>
    <w:rsid w:val="006C2ABF"/>
    <w:rsid w:val="006D1E89"/>
    <w:rsid w:val="006E1356"/>
    <w:rsid w:val="006E2C35"/>
    <w:rsid w:val="006E6745"/>
    <w:rsid w:val="006E7AA3"/>
    <w:rsid w:val="007060FF"/>
    <w:rsid w:val="00720A71"/>
    <w:rsid w:val="0072645A"/>
    <w:rsid w:val="007323D8"/>
    <w:rsid w:val="00732687"/>
    <w:rsid w:val="007349F2"/>
    <w:rsid w:val="007746D3"/>
    <w:rsid w:val="00774AFF"/>
    <w:rsid w:val="00783052"/>
    <w:rsid w:val="00786A6F"/>
    <w:rsid w:val="00787E63"/>
    <w:rsid w:val="0079122B"/>
    <w:rsid w:val="00795B78"/>
    <w:rsid w:val="00797D66"/>
    <w:rsid w:val="007A4FC7"/>
    <w:rsid w:val="007B4622"/>
    <w:rsid w:val="007D0004"/>
    <w:rsid w:val="007D6266"/>
    <w:rsid w:val="008069A0"/>
    <w:rsid w:val="008236A2"/>
    <w:rsid w:val="008310BA"/>
    <w:rsid w:val="00835513"/>
    <w:rsid w:val="00836AFC"/>
    <w:rsid w:val="00843F5D"/>
    <w:rsid w:val="008568E1"/>
    <w:rsid w:val="008864F0"/>
    <w:rsid w:val="00893885"/>
    <w:rsid w:val="008A02C4"/>
    <w:rsid w:val="008B5877"/>
    <w:rsid w:val="0090216C"/>
    <w:rsid w:val="00916B1D"/>
    <w:rsid w:val="00922154"/>
    <w:rsid w:val="0092242D"/>
    <w:rsid w:val="00964355"/>
    <w:rsid w:val="00970C53"/>
    <w:rsid w:val="0098747A"/>
    <w:rsid w:val="00991283"/>
    <w:rsid w:val="00996A20"/>
    <w:rsid w:val="009B1C99"/>
    <w:rsid w:val="009C2C18"/>
    <w:rsid w:val="009E1E0E"/>
    <w:rsid w:val="009E52A0"/>
    <w:rsid w:val="00A0627A"/>
    <w:rsid w:val="00A14930"/>
    <w:rsid w:val="00A3574F"/>
    <w:rsid w:val="00A41AE1"/>
    <w:rsid w:val="00A60A2B"/>
    <w:rsid w:val="00A623EB"/>
    <w:rsid w:val="00A764BB"/>
    <w:rsid w:val="00A9665A"/>
    <w:rsid w:val="00A97B50"/>
    <w:rsid w:val="00AA4040"/>
    <w:rsid w:val="00AC3B0A"/>
    <w:rsid w:val="00AC67DD"/>
    <w:rsid w:val="00AD090F"/>
    <w:rsid w:val="00AE1CEC"/>
    <w:rsid w:val="00AF402E"/>
    <w:rsid w:val="00AF584C"/>
    <w:rsid w:val="00B16C95"/>
    <w:rsid w:val="00B2507F"/>
    <w:rsid w:val="00B25FBC"/>
    <w:rsid w:val="00B26242"/>
    <w:rsid w:val="00B42D9E"/>
    <w:rsid w:val="00B54787"/>
    <w:rsid w:val="00B576D0"/>
    <w:rsid w:val="00B751BD"/>
    <w:rsid w:val="00B83206"/>
    <w:rsid w:val="00B857BA"/>
    <w:rsid w:val="00B9077C"/>
    <w:rsid w:val="00BA3788"/>
    <w:rsid w:val="00BA60CA"/>
    <w:rsid w:val="00BB4BFF"/>
    <w:rsid w:val="00BC150F"/>
    <w:rsid w:val="00BD76FB"/>
    <w:rsid w:val="00BF0BE1"/>
    <w:rsid w:val="00C14386"/>
    <w:rsid w:val="00C23792"/>
    <w:rsid w:val="00C407F9"/>
    <w:rsid w:val="00C442A8"/>
    <w:rsid w:val="00C60D3C"/>
    <w:rsid w:val="00C65116"/>
    <w:rsid w:val="00C803AC"/>
    <w:rsid w:val="00C957CC"/>
    <w:rsid w:val="00CC1A72"/>
    <w:rsid w:val="00CC4730"/>
    <w:rsid w:val="00CD38BF"/>
    <w:rsid w:val="00CD5B1E"/>
    <w:rsid w:val="00CD7B77"/>
    <w:rsid w:val="00D12705"/>
    <w:rsid w:val="00D155A3"/>
    <w:rsid w:val="00D22B92"/>
    <w:rsid w:val="00D32EE1"/>
    <w:rsid w:val="00D47B56"/>
    <w:rsid w:val="00D83C65"/>
    <w:rsid w:val="00DB05E7"/>
    <w:rsid w:val="00DB08BE"/>
    <w:rsid w:val="00DC7A13"/>
    <w:rsid w:val="00DE7445"/>
    <w:rsid w:val="00DF4AEE"/>
    <w:rsid w:val="00E02C5B"/>
    <w:rsid w:val="00E07B1D"/>
    <w:rsid w:val="00E30468"/>
    <w:rsid w:val="00E37225"/>
    <w:rsid w:val="00E47541"/>
    <w:rsid w:val="00E71F20"/>
    <w:rsid w:val="00E742A0"/>
    <w:rsid w:val="00E7520B"/>
    <w:rsid w:val="00E75F90"/>
    <w:rsid w:val="00E77C75"/>
    <w:rsid w:val="00EA4BF1"/>
    <w:rsid w:val="00EB6F43"/>
    <w:rsid w:val="00EC33B6"/>
    <w:rsid w:val="00EC458E"/>
    <w:rsid w:val="00EF2965"/>
    <w:rsid w:val="00F031C3"/>
    <w:rsid w:val="00F10400"/>
    <w:rsid w:val="00F1078E"/>
    <w:rsid w:val="00F12E2D"/>
    <w:rsid w:val="00F22A43"/>
    <w:rsid w:val="00F238CB"/>
    <w:rsid w:val="00F50E3B"/>
    <w:rsid w:val="00F52250"/>
    <w:rsid w:val="00F56677"/>
    <w:rsid w:val="00F64029"/>
    <w:rsid w:val="00F92FA8"/>
    <w:rsid w:val="00F94737"/>
    <w:rsid w:val="00FB1CF1"/>
    <w:rsid w:val="00FD3509"/>
    <w:rsid w:val="00FF3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8310BA"/>
    <w:rPr>
      <w:color w:val="800080"/>
      <w:u w:val="single"/>
    </w:rPr>
  </w:style>
  <w:style w:type="paragraph" w:styleId="BalloonText">
    <w:name w:val="Balloon Text"/>
    <w:basedOn w:val="Normal"/>
    <w:semiHidden/>
    <w:rsid w:val="006F3350"/>
    <w:rPr>
      <w:rFonts w:ascii="Tahoma" w:hAnsi="Tahoma" w:cs="Tahoma"/>
      <w:sz w:val="16"/>
      <w:szCs w:val="16"/>
    </w:rPr>
  </w:style>
  <w:style w:type="paragraph" w:styleId="Header">
    <w:name w:val="header"/>
    <w:basedOn w:val="Normal"/>
    <w:rsid w:val="00A9665A"/>
    <w:pPr>
      <w:tabs>
        <w:tab w:val="center" w:pos="4320"/>
        <w:tab w:val="right" w:pos="8640"/>
      </w:tabs>
    </w:pPr>
  </w:style>
  <w:style w:type="paragraph" w:styleId="Footer">
    <w:name w:val="footer"/>
    <w:basedOn w:val="Normal"/>
    <w:rsid w:val="00A9665A"/>
    <w:pPr>
      <w:tabs>
        <w:tab w:val="center" w:pos="4320"/>
        <w:tab w:val="right" w:pos="8640"/>
      </w:tabs>
    </w:pPr>
  </w:style>
  <w:style w:type="character" w:styleId="PageNumber">
    <w:name w:val="page number"/>
    <w:basedOn w:val="DefaultParagraphFont"/>
    <w:rsid w:val="00A9665A"/>
  </w:style>
  <w:style w:type="character" w:styleId="Emphasis">
    <w:name w:val="Emphasis"/>
    <w:uiPriority w:val="20"/>
    <w:qFormat/>
    <w:rsid w:val="00A3574F"/>
    <w:rPr>
      <w:i/>
      <w:iCs/>
    </w:rPr>
  </w:style>
  <w:style w:type="paragraph" w:styleId="NormalWeb">
    <w:name w:val="Normal (Web)"/>
    <w:basedOn w:val="Normal"/>
    <w:uiPriority w:val="99"/>
    <w:unhideWhenUsed/>
    <w:rsid w:val="00A3574F"/>
    <w:pPr>
      <w:spacing w:after="168" w:line="360" w:lineRule="atLeast"/>
    </w:pPr>
    <w:rPr>
      <w:szCs w:val="24"/>
    </w:rPr>
  </w:style>
  <w:style w:type="paragraph" w:styleId="Revision">
    <w:name w:val="Revision"/>
    <w:hidden/>
    <w:uiPriority w:val="99"/>
    <w:semiHidden/>
    <w:rsid w:val="002266FE"/>
    <w:rPr>
      <w:sz w:val="24"/>
      <w:lang w:val="en-US" w:eastAsia="en-US"/>
    </w:rPr>
  </w:style>
  <w:style w:type="table" w:styleId="TableGrid">
    <w:name w:val="Table Grid"/>
    <w:basedOn w:val="TableNormal"/>
    <w:rsid w:val="0055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30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8310BA"/>
    <w:rPr>
      <w:color w:val="800080"/>
      <w:u w:val="single"/>
    </w:rPr>
  </w:style>
  <w:style w:type="paragraph" w:styleId="BalloonText">
    <w:name w:val="Balloon Text"/>
    <w:basedOn w:val="Normal"/>
    <w:semiHidden/>
    <w:rsid w:val="006F3350"/>
    <w:rPr>
      <w:rFonts w:ascii="Tahoma" w:hAnsi="Tahoma" w:cs="Tahoma"/>
      <w:sz w:val="16"/>
      <w:szCs w:val="16"/>
    </w:rPr>
  </w:style>
  <w:style w:type="paragraph" w:styleId="Header">
    <w:name w:val="header"/>
    <w:basedOn w:val="Normal"/>
    <w:rsid w:val="00A9665A"/>
    <w:pPr>
      <w:tabs>
        <w:tab w:val="center" w:pos="4320"/>
        <w:tab w:val="right" w:pos="8640"/>
      </w:tabs>
    </w:pPr>
  </w:style>
  <w:style w:type="paragraph" w:styleId="Footer">
    <w:name w:val="footer"/>
    <w:basedOn w:val="Normal"/>
    <w:rsid w:val="00A9665A"/>
    <w:pPr>
      <w:tabs>
        <w:tab w:val="center" w:pos="4320"/>
        <w:tab w:val="right" w:pos="8640"/>
      </w:tabs>
    </w:pPr>
  </w:style>
  <w:style w:type="character" w:styleId="PageNumber">
    <w:name w:val="page number"/>
    <w:basedOn w:val="DefaultParagraphFont"/>
    <w:rsid w:val="00A9665A"/>
  </w:style>
  <w:style w:type="character" w:styleId="Emphasis">
    <w:name w:val="Emphasis"/>
    <w:uiPriority w:val="20"/>
    <w:qFormat/>
    <w:rsid w:val="00A3574F"/>
    <w:rPr>
      <w:i/>
      <w:iCs/>
    </w:rPr>
  </w:style>
  <w:style w:type="paragraph" w:styleId="NormalWeb">
    <w:name w:val="Normal (Web)"/>
    <w:basedOn w:val="Normal"/>
    <w:uiPriority w:val="99"/>
    <w:unhideWhenUsed/>
    <w:rsid w:val="00A3574F"/>
    <w:pPr>
      <w:spacing w:after="168" w:line="360" w:lineRule="atLeast"/>
    </w:pPr>
    <w:rPr>
      <w:szCs w:val="24"/>
    </w:rPr>
  </w:style>
  <w:style w:type="paragraph" w:styleId="Revision">
    <w:name w:val="Revision"/>
    <w:hidden/>
    <w:uiPriority w:val="99"/>
    <w:semiHidden/>
    <w:rsid w:val="002266FE"/>
    <w:rPr>
      <w:sz w:val="24"/>
      <w:lang w:val="en-US" w:eastAsia="en-US"/>
    </w:rPr>
  </w:style>
  <w:style w:type="table" w:styleId="TableGrid">
    <w:name w:val="Table Grid"/>
    <w:basedOn w:val="TableNormal"/>
    <w:rsid w:val="0055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3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2976">
      <w:bodyDiv w:val="1"/>
      <w:marLeft w:val="0"/>
      <w:marRight w:val="0"/>
      <w:marTop w:val="0"/>
      <w:marBottom w:val="0"/>
      <w:divBdr>
        <w:top w:val="none" w:sz="0" w:space="0" w:color="auto"/>
        <w:left w:val="none" w:sz="0" w:space="0" w:color="auto"/>
        <w:bottom w:val="none" w:sz="0" w:space="0" w:color="auto"/>
        <w:right w:val="none" w:sz="0" w:space="0" w:color="auto"/>
      </w:divBdr>
      <w:divsChild>
        <w:div w:id="1015620151">
          <w:marLeft w:val="0"/>
          <w:marRight w:val="0"/>
          <w:marTop w:val="0"/>
          <w:marBottom w:val="0"/>
          <w:divBdr>
            <w:top w:val="none" w:sz="0" w:space="0" w:color="auto"/>
            <w:left w:val="none" w:sz="0" w:space="0" w:color="auto"/>
            <w:bottom w:val="none" w:sz="0" w:space="0" w:color="auto"/>
            <w:right w:val="none" w:sz="0" w:space="0" w:color="auto"/>
          </w:divBdr>
          <w:divsChild>
            <w:div w:id="15296424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c@un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ogs.unbc.ca/educ431/" TargetMode="External"/><Relationship Id="rId17" Type="http://schemas.openxmlformats.org/officeDocument/2006/relationships/hyperlink" Target="https://curriculum.gov.bc.ca/curriculum/adst/k" TargetMode="External"/><Relationship Id="rId2" Type="http://schemas.openxmlformats.org/officeDocument/2006/relationships/numbering" Target="numbering.xml"/><Relationship Id="rId16" Type="http://schemas.openxmlformats.org/officeDocument/2006/relationships/hyperlink" Target="http://www.bced.gov.bc.ca/irp/pdfs/literacy_foundations/2010literacyfoundations_infotec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n.kotowich-laval@unbc.ca" TargetMode="External"/><Relationship Id="rId5" Type="http://schemas.openxmlformats.org/officeDocument/2006/relationships/settings" Target="settings.xml"/><Relationship Id="rId15" Type="http://schemas.openxmlformats.org/officeDocument/2006/relationships/hyperlink" Target="http://www.bced.gov.bc.ca/irp/irp.htm" TargetMode="External"/><Relationship Id="rId10" Type="http://schemas.openxmlformats.org/officeDocument/2006/relationships/hyperlink" Target="mailto:ed.harrison@unbc.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cteacherregulation.ca/Standards/StandardsDevelop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174A-3344-4794-9F87-5F953E36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NORTHERN BRITISH COLUMBIA</vt:lpstr>
    </vt:vector>
  </TitlesOfParts>
  <Company>OrgName</Company>
  <LinksUpToDate>false</LinksUpToDate>
  <CharactersWithSpaces>6118</CharactersWithSpaces>
  <SharedDoc>false</SharedDoc>
  <HLinks>
    <vt:vector size="48" baseType="variant">
      <vt:variant>
        <vt:i4>7405667</vt:i4>
      </vt:variant>
      <vt:variant>
        <vt:i4>21</vt:i4>
      </vt:variant>
      <vt:variant>
        <vt:i4>0</vt:i4>
      </vt:variant>
      <vt:variant>
        <vt:i4>5</vt:i4>
      </vt:variant>
      <vt:variant>
        <vt:lpwstr>http://www.unbc.ca/arc/</vt:lpwstr>
      </vt:variant>
      <vt:variant>
        <vt:lpwstr/>
      </vt:variant>
      <vt:variant>
        <vt:i4>3407934</vt:i4>
      </vt:variant>
      <vt:variant>
        <vt:i4>18</vt:i4>
      </vt:variant>
      <vt:variant>
        <vt:i4>0</vt:i4>
      </vt:variant>
      <vt:variant>
        <vt:i4>5</vt:i4>
      </vt:variant>
      <vt:variant>
        <vt:lpwstr>http://www.bced.gov.bc.ca/primary_program/primary_prog.pdf</vt:lpwstr>
      </vt:variant>
      <vt:variant>
        <vt:lpwstr/>
      </vt:variant>
      <vt:variant>
        <vt:i4>917511</vt:i4>
      </vt:variant>
      <vt:variant>
        <vt:i4>15</vt:i4>
      </vt:variant>
      <vt:variant>
        <vt:i4>0</vt:i4>
      </vt:variant>
      <vt:variant>
        <vt:i4>5</vt:i4>
      </vt:variant>
      <vt:variant>
        <vt:lpwstr>http://www.bced.gov.bc.ca/irp/pdfs/literacy_foundations/2010literacyfoundations_infotech.pdf</vt:lpwstr>
      </vt:variant>
      <vt:variant>
        <vt:lpwstr/>
      </vt:variant>
      <vt:variant>
        <vt:i4>1638403</vt:i4>
      </vt:variant>
      <vt:variant>
        <vt:i4>12</vt:i4>
      </vt:variant>
      <vt:variant>
        <vt:i4>0</vt:i4>
      </vt:variant>
      <vt:variant>
        <vt:i4>5</vt:i4>
      </vt:variant>
      <vt:variant>
        <vt:lpwstr>http://www.bced.gov.bc.ca/irp/irp.htm</vt:lpwstr>
      </vt:variant>
      <vt:variant>
        <vt:lpwstr/>
      </vt:variant>
      <vt:variant>
        <vt:i4>6094924</vt:i4>
      </vt:variant>
      <vt:variant>
        <vt:i4>9</vt:i4>
      </vt:variant>
      <vt:variant>
        <vt:i4>0</vt:i4>
      </vt:variant>
      <vt:variant>
        <vt:i4>5</vt:i4>
      </vt:variant>
      <vt:variant>
        <vt:lpwstr>http://www.bcteacherregulation.ca/Standards/StandardsDevelopment.aspx</vt:lpwstr>
      </vt:variant>
      <vt:variant>
        <vt:lpwstr/>
      </vt:variant>
      <vt:variant>
        <vt:i4>6422625</vt:i4>
      </vt:variant>
      <vt:variant>
        <vt:i4>6</vt:i4>
      </vt:variant>
      <vt:variant>
        <vt:i4>0</vt:i4>
      </vt:variant>
      <vt:variant>
        <vt:i4>5</vt:i4>
      </vt:variant>
      <vt:variant>
        <vt:lpwstr>http://blogs.unbc.ca/educ431/about/</vt:lpwstr>
      </vt:variant>
      <vt:variant>
        <vt:lpwstr/>
      </vt:variant>
      <vt:variant>
        <vt:i4>1900580</vt:i4>
      </vt:variant>
      <vt:variant>
        <vt:i4>3</vt:i4>
      </vt:variant>
      <vt:variant>
        <vt:i4>0</vt:i4>
      </vt:variant>
      <vt:variant>
        <vt:i4>5</vt:i4>
      </vt:variant>
      <vt:variant>
        <vt:lpwstr>mailto:marian.kotowich-laval@unbc.ca</vt:lpwstr>
      </vt:variant>
      <vt:variant>
        <vt:lpwstr/>
      </vt:variant>
      <vt:variant>
        <vt:i4>8323100</vt:i4>
      </vt:variant>
      <vt:variant>
        <vt:i4>0</vt:i4>
      </vt:variant>
      <vt:variant>
        <vt:i4>0</vt:i4>
      </vt:variant>
      <vt:variant>
        <vt:i4>5</vt:i4>
      </vt:variant>
      <vt:variant>
        <vt:lpwstr>mailto:ed.harrison@unbc.ca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BRITISH COLUMBIA</dc:title>
  <dc:creator>FullName</dc:creator>
  <cp:lastModifiedBy>Marian Laval</cp:lastModifiedBy>
  <cp:revision>4</cp:revision>
  <cp:lastPrinted>2014-09-04T20:15:00Z</cp:lastPrinted>
  <dcterms:created xsi:type="dcterms:W3CDTF">2016-09-12T23:18:00Z</dcterms:created>
  <dcterms:modified xsi:type="dcterms:W3CDTF">2016-09-12T23:45:00Z</dcterms:modified>
</cp:coreProperties>
</file>